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29" w:rsidRPr="00C56B16" w:rsidRDefault="005043D5" w:rsidP="00FD4429">
      <w:pPr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Муниципальное </w:t>
      </w:r>
      <w:r w:rsidR="00715C0E"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FD4429"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образовательное учреждение</w:t>
      </w:r>
    </w:p>
    <w:p w:rsidR="00FD4429" w:rsidRPr="00C56B16" w:rsidRDefault="00FD4429" w:rsidP="00FD4429">
      <w:pPr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</w:t>
      </w:r>
      <w:r w:rsidR="005043D5"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ополнительного образования </w:t>
      </w:r>
    </w:p>
    <w:p w:rsidR="00FD4429" w:rsidRPr="00C56B16" w:rsidRDefault="005043D5" w:rsidP="00FD4429">
      <w:pPr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="00FD4429"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Центр дополнительного образования детей</w:t>
      </w:r>
    </w:p>
    <w:p w:rsidR="00FD4429" w:rsidRPr="00C56B16" w:rsidRDefault="00FD4429" w:rsidP="00FD4429">
      <w:pPr>
        <w:spacing w:after="0"/>
        <w:jc w:val="center"/>
        <w:rPr>
          <w:b/>
          <w:i/>
          <w:sz w:val="24"/>
          <w:szCs w:val="24"/>
        </w:rPr>
      </w:pPr>
      <w:r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городского округа Стрежевой</w:t>
      </w:r>
      <w:r w:rsidR="005043D5" w:rsidRPr="00C56B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</w:t>
      </w:r>
    </w:p>
    <w:p w:rsidR="00FD4429" w:rsidRPr="00C56B16" w:rsidRDefault="00FD4429" w:rsidP="00FD442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44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FD4429" w:rsidRPr="00C56B16" w:rsidRDefault="00FD4429" w:rsidP="00C9557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Утвержд</w:t>
      </w:r>
      <w:r w:rsidR="00715C0E"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>ено на методическом совете</w:t>
      </w:r>
    </w:p>
    <w:p w:rsidR="00715C0E" w:rsidRPr="00C56B16" w:rsidRDefault="00715C0E" w:rsidP="00C9557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>Протокол №</w:t>
      </w:r>
      <w:r w:rsidR="00FF5E30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FD4429" w:rsidRPr="00C56B16" w:rsidRDefault="00FD4429" w:rsidP="00C9557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«</w:t>
      </w:r>
      <w:r w:rsidR="00FF5E3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7</w:t>
      </w: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08302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мая</w:t>
      </w:r>
      <w:r w:rsidR="00F14085"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FE345B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FF5E30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715C0E" w:rsidRPr="00C56B16" w:rsidRDefault="00FD4429" w:rsidP="00C9557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</w:t>
      </w:r>
      <w:r w:rsidR="00715C0E"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>Председатель</w:t>
      </w:r>
    </w:p>
    <w:p w:rsidR="00FD4429" w:rsidRPr="00C56B16" w:rsidRDefault="00715C0E" w:rsidP="00C9557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методического совета</w:t>
      </w:r>
      <w:r w:rsidR="00FD4429"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FD4429" w:rsidRPr="00C56B16" w:rsidRDefault="00FD4429" w:rsidP="00C9557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B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Т.П.Шуленина___________                                            </w:t>
      </w:r>
    </w:p>
    <w:p w:rsidR="00C9557C" w:rsidRPr="00FD4429" w:rsidRDefault="00C9557C" w:rsidP="00C9557C">
      <w:pPr>
        <w:spacing w:after="0"/>
        <w:jc w:val="right"/>
        <w:rPr>
          <w:rFonts w:ascii="Times New Roman" w:hAnsi="Times New Roman" w:cs="Times New Roman"/>
          <w:bCs/>
          <w:color w:val="000000"/>
          <w:sz w:val="40"/>
          <w:szCs w:val="40"/>
        </w:rPr>
      </w:pPr>
    </w:p>
    <w:p w:rsidR="00FD4429" w:rsidRPr="00C56B16" w:rsidRDefault="00536A6B" w:rsidP="00FD4429">
      <w:pPr>
        <w:spacing w:after="0"/>
        <w:jc w:val="center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П</w:t>
      </w:r>
      <w:r w:rsidR="00FD4429" w:rsidRPr="00C56B16">
        <w:rPr>
          <w:rFonts w:ascii="Monotype Corsiva" w:hAnsi="Monotype Corsiva" w:cs="Times New Roman"/>
          <w:b/>
          <w:sz w:val="48"/>
          <w:szCs w:val="48"/>
        </w:rPr>
        <w:t>лан</w:t>
      </w:r>
      <w:r w:rsidR="00A1237D" w:rsidRPr="00C56B16">
        <w:rPr>
          <w:rFonts w:ascii="Monotype Corsiva" w:hAnsi="Monotype Corsiva" w:cs="Times New Roman"/>
          <w:b/>
          <w:sz w:val="48"/>
          <w:szCs w:val="48"/>
        </w:rPr>
        <w:t xml:space="preserve"> </w:t>
      </w:r>
      <w:r w:rsidR="00E1534D">
        <w:rPr>
          <w:rFonts w:ascii="Monotype Corsiva" w:hAnsi="Monotype Corsiva" w:cs="Times New Roman"/>
          <w:b/>
          <w:sz w:val="48"/>
          <w:szCs w:val="48"/>
        </w:rPr>
        <w:t>работы</w:t>
      </w:r>
    </w:p>
    <w:p w:rsidR="00715C0E" w:rsidRPr="00C56B16" w:rsidRDefault="000272D6" w:rsidP="00FD4429">
      <w:pPr>
        <w:spacing w:after="0"/>
        <w:jc w:val="center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м</w:t>
      </w:r>
      <w:r w:rsidR="00E1534D">
        <w:rPr>
          <w:rFonts w:ascii="Monotype Corsiva" w:hAnsi="Monotype Corsiva" w:cs="Times New Roman"/>
          <w:b/>
          <w:sz w:val="48"/>
          <w:szCs w:val="48"/>
        </w:rPr>
        <w:t>етодической службы</w:t>
      </w:r>
    </w:p>
    <w:p w:rsidR="00FD4429" w:rsidRPr="00C56B16" w:rsidRDefault="00FD4429" w:rsidP="00FD4429">
      <w:pPr>
        <w:spacing w:after="0"/>
        <w:jc w:val="center"/>
        <w:rPr>
          <w:rFonts w:ascii="Monotype Corsiva" w:hAnsi="Monotype Corsiva" w:cs="Times New Roman"/>
          <w:b/>
          <w:bCs/>
          <w:color w:val="000000"/>
          <w:sz w:val="48"/>
          <w:szCs w:val="48"/>
        </w:rPr>
      </w:pPr>
      <w:r w:rsidRPr="00C56B16">
        <w:rPr>
          <w:rFonts w:ascii="Monotype Corsiva" w:hAnsi="Monotype Corsiva" w:cs="Times New Roman"/>
          <w:b/>
          <w:sz w:val="48"/>
          <w:szCs w:val="48"/>
        </w:rPr>
        <w:t>на 20</w:t>
      </w:r>
      <w:r w:rsidR="00FE345B">
        <w:rPr>
          <w:rFonts w:ascii="Monotype Corsiva" w:hAnsi="Monotype Corsiva" w:cs="Times New Roman"/>
          <w:b/>
          <w:sz w:val="48"/>
          <w:szCs w:val="48"/>
        </w:rPr>
        <w:t>2</w:t>
      </w:r>
      <w:r w:rsidR="00FF5E30">
        <w:rPr>
          <w:rFonts w:ascii="Monotype Corsiva" w:hAnsi="Monotype Corsiva" w:cs="Times New Roman"/>
          <w:b/>
          <w:sz w:val="48"/>
          <w:szCs w:val="48"/>
        </w:rPr>
        <w:t>5</w:t>
      </w:r>
      <w:r w:rsidRPr="00C56B16">
        <w:rPr>
          <w:rFonts w:ascii="Monotype Corsiva" w:hAnsi="Monotype Corsiva" w:cs="Times New Roman"/>
          <w:b/>
          <w:sz w:val="48"/>
          <w:szCs w:val="48"/>
        </w:rPr>
        <w:t>-20</w:t>
      </w:r>
      <w:r w:rsidR="00FE345B">
        <w:rPr>
          <w:rFonts w:ascii="Monotype Corsiva" w:hAnsi="Monotype Corsiva" w:cs="Times New Roman"/>
          <w:b/>
          <w:sz w:val="48"/>
          <w:szCs w:val="48"/>
        </w:rPr>
        <w:t>2</w:t>
      </w:r>
      <w:r w:rsidR="00FF5E30">
        <w:rPr>
          <w:rFonts w:ascii="Monotype Corsiva" w:hAnsi="Monotype Corsiva" w:cs="Times New Roman"/>
          <w:b/>
          <w:sz w:val="48"/>
          <w:szCs w:val="48"/>
        </w:rPr>
        <w:t xml:space="preserve">6 </w:t>
      </w:r>
      <w:r w:rsidRPr="00C56B16">
        <w:rPr>
          <w:rFonts w:ascii="Monotype Corsiva" w:hAnsi="Monotype Corsiva" w:cs="Times New Roman"/>
          <w:b/>
          <w:sz w:val="48"/>
          <w:szCs w:val="48"/>
        </w:rPr>
        <w:t>учебный год</w:t>
      </w:r>
    </w:p>
    <w:p w:rsidR="00FD4429" w:rsidRDefault="00FD4429" w:rsidP="00FD4429">
      <w:pPr>
        <w:rPr>
          <w:b/>
          <w:sz w:val="48"/>
          <w:szCs w:val="48"/>
        </w:rPr>
      </w:pPr>
    </w:p>
    <w:p w:rsidR="00C56B16" w:rsidRPr="00C56B16" w:rsidRDefault="00C56B16" w:rsidP="00FD4429">
      <w:pPr>
        <w:rPr>
          <w:b/>
          <w:sz w:val="48"/>
          <w:szCs w:val="48"/>
        </w:rPr>
      </w:pPr>
    </w:p>
    <w:p w:rsidR="00FD4429" w:rsidRPr="00FD4429" w:rsidRDefault="00FD4429" w:rsidP="00FD4429">
      <w:pPr>
        <w:spacing w:after="0"/>
        <w:jc w:val="center"/>
        <w:rPr>
          <w:b/>
          <w:sz w:val="28"/>
          <w:szCs w:val="28"/>
        </w:rPr>
      </w:pPr>
    </w:p>
    <w:p w:rsidR="00FD4429" w:rsidRPr="00FD4429" w:rsidRDefault="00FD4429" w:rsidP="00FD4429">
      <w:pPr>
        <w:spacing w:after="0"/>
        <w:jc w:val="center"/>
        <w:rPr>
          <w:b/>
          <w:sz w:val="28"/>
          <w:szCs w:val="28"/>
        </w:rPr>
      </w:pPr>
    </w:p>
    <w:p w:rsidR="00974AFE" w:rsidRDefault="00FD4429" w:rsidP="002F6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16">
        <w:rPr>
          <w:rFonts w:ascii="Times New Roman" w:hAnsi="Times New Roman" w:cs="Times New Roman"/>
          <w:b/>
          <w:sz w:val="24"/>
          <w:szCs w:val="24"/>
        </w:rPr>
        <w:t>г. Стрежевой</w:t>
      </w:r>
      <w:r w:rsidR="00B50E0C">
        <w:rPr>
          <w:rFonts w:ascii="Times New Roman" w:hAnsi="Times New Roman" w:cs="Times New Roman"/>
          <w:b/>
          <w:sz w:val="24"/>
          <w:szCs w:val="24"/>
        </w:rPr>
        <w:t>, 202</w:t>
      </w:r>
      <w:r w:rsidR="00FF5E30">
        <w:rPr>
          <w:rFonts w:ascii="Times New Roman" w:hAnsi="Times New Roman" w:cs="Times New Roman"/>
          <w:b/>
          <w:sz w:val="24"/>
          <w:szCs w:val="24"/>
        </w:rPr>
        <w:t>5</w:t>
      </w:r>
      <w:r w:rsidR="00715C0E" w:rsidRPr="00C56B16">
        <w:rPr>
          <w:rFonts w:ascii="Times New Roman" w:hAnsi="Times New Roman" w:cs="Times New Roman"/>
          <w:b/>
          <w:sz w:val="24"/>
          <w:szCs w:val="24"/>
        </w:rPr>
        <w:t>г.</w:t>
      </w:r>
    </w:p>
    <w:p w:rsidR="00C56B16" w:rsidRPr="00C56B16" w:rsidRDefault="00C56B16" w:rsidP="002F6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32D" w:rsidRPr="00EB7DB8" w:rsidRDefault="0080532D" w:rsidP="00EB7D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7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Единая методическая тема:</w:t>
      </w:r>
      <w:r w:rsidRPr="00EB7DB8">
        <w:rPr>
          <w:rFonts w:ascii="Times New Roman" w:hAnsi="Times New Roman" w:cs="Times New Roman"/>
          <w:sz w:val="24"/>
          <w:szCs w:val="24"/>
        </w:rPr>
        <w:t xml:space="preserve"> </w:t>
      </w:r>
      <w:r w:rsidR="00F17B52" w:rsidRPr="00EB7DB8">
        <w:rPr>
          <w:rFonts w:ascii="Times New Roman" w:hAnsi="Times New Roman" w:cs="Times New Roman"/>
          <w:sz w:val="24"/>
          <w:szCs w:val="24"/>
        </w:rPr>
        <w:t>Непрерывное с</w:t>
      </w:r>
      <w:r w:rsidRPr="00EB7DB8">
        <w:rPr>
          <w:rFonts w:ascii="Times New Roman" w:hAnsi="Times New Roman" w:cs="Times New Roman"/>
          <w:sz w:val="24"/>
          <w:szCs w:val="24"/>
        </w:rPr>
        <w:t xml:space="preserve">овершенствование </w:t>
      </w:r>
      <w:r w:rsidR="00F17B52" w:rsidRPr="00EB7DB8">
        <w:rPr>
          <w:rFonts w:ascii="Times New Roman" w:hAnsi="Times New Roman" w:cs="Times New Roman"/>
          <w:sz w:val="24"/>
          <w:szCs w:val="24"/>
        </w:rPr>
        <w:t xml:space="preserve">педагогических компетенций и профессионального мастерства педагогических </w:t>
      </w:r>
      <w:r w:rsidR="00EC6B1F" w:rsidRPr="00EB7DB8">
        <w:rPr>
          <w:rFonts w:ascii="Times New Roman" w:hAnsi="Times New Roman" w:cs="Times New Roman"/>
          <w:sz w:val="24"/>
          <w:szCs w:val="24"/>
        </w:rPr>
        <w:t>кадров в целях повышения качества и результативности образовательного процесса.</w:t>
      </w:r>
    </w:p>
    <w:p w:rsidR="0080532D" w:rsidRPr="00EB7DB8" w:rsidRDefault="0080532D" w:rsidP="00EB7D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80532D" w:rsidRPr="00EB7DB8" w:rsidRDefault="0080532D" w:rsidP="00EB7D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DB8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EB7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DB8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r w:rsidR="00EC6B1F" w:rsidRPr="00EB7DB8">
        <w:rPr>
          <w:rFonts w:ascii="Times New Roman" w:hAnsi="Times New Roman" w:cs="Times New Roman"/>
          <w:sz w:val="24"/>
          <w:szCs w:val="24"/>
        </w:rPr>
        <w:t xml:space="preserve">непрерывного совершенствования педагогических компетенций и </w:t>
      </w:r>
      <w:r w:rsidRPr="00EB7DB8">
        <w:rPr>
          <w:rFonts w:ascii="Times New Roman" w:hAnsi="Times New Roman" w:cs="Times New Roman"/>
          <w:sz w:val="24"/>
          <w:szCs w:val="24"/>
        </w:rPr>
        <w:t>повышения уровня профессионального мастерства педагогов и педагогического коллектива.</w:t>
      </w:r>
    </w:p>
    <w:p w:rsidR="0080532D" w:rsidRPr="00EB7DB8" w:rsidRDefault="0080532D" w:rsidP="00EB7D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E30" w:rsidRPr="00FF5E30" w:rsidRDefault="0080532D" w:rsidP="00FF5E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DB8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="00FF5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E30" w:rsidRPr="00FF5E30" w:rsidRDefault="00FF5E30" w:rsidP="00FF5E3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E30">
        <w:rPr>
          <w:rFonts w:ascii="Times New Roman" w:hAnsi="Times New Roman" w:cs="Times New Roman"/>
          <w:sz w:val="24"/>
          <w:szCs w:val="24"/>
        </w:rPr>
        <w:t>Способствовать повышению профессиональных компетенций педагогов для развития талантов и самореализации обучающихся;</w:t>
      </w:r>
    </w:p>
    <w:p w:rsidR="00FF5E30" w:rsidRPr="00FF5E30" w:rsidRDefault="00FF5E30" w:rsidP="00FF5E3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E30">
        <w:rPr>
          <w:rFonts w:ascii="Times New Roman" w:hAnsi="Times New Roman" w:cs="Times New Roman"/>
          <w:sz w:val="24"/>
          <w:szCs w:val="24"/>
        </w:rPr>
        <w:t>Продолжить совершенствование системы воспитательной работы в детских объединениях на основе традиционных российских духовно-нравственных и культурно-исторических ценностей.</w:t>
      </w:r>
    </w:p>
    <w:p w:rsidR="00FF5E30" w:rsidRPr="00FE466D" w:rsidRDefault="00FF5E30" w:rsidP="00FE46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F70" w:rsidRDefault="00957F70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B8" w:rsidRDefault="00EB7DB8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B8" w:rsidRDefault="00EB7DB8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B1F" w:rsidRDefault="00EC6B1F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33" w:rsidRDefault="00517D33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33" w:rsidRDefault="00517D33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E30" w:rsidRDefault="00FF5E30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E30" w:rsidRDefault="00FF5E30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686" w:rsidRDefault="00620686" w:rsidP="008060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010" w:rsidRDefault="00806010" w:rsidP="008060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5E30" w:rsidRDefault="00FF5E30" w:rsidP="008060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6B1F" w:rsidRDefault="00EC6B1F" w:rsidP="002F6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262"/>
        <w:gridCol w:w="2232"/>
        <w:gridCol w:w="1300"/>
        <w:gridCol w:w="20"/>
        <w:gridCol w:w="1180"/>
        <w:gridCol w:w="2240"/>
        <w:gridCol w:w="2060"/>
        <w:gridCol w:w="1856"/>
      </w:tblGrid>
      <w:tr w:rsidR="00B21A15" w:rsidRPr="00983B6A" w:rsidTr="00D25752">
        <w:trPr>
          <w:trHeight w:val="390"/>
        </w:trPr>
        <w:tc>
          <w:tcPr>
            <w:tcW w:w="636" w:type="dxa"/>
            <w:vMerge w:val="restart"/>
          </w:tcPr>
          <w:p w:rsidR="0080532D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</w:tcPr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00" w:type="dxa"/>
            <w:gridSpan w:val="3"/>
          </w:tcPr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</w:tcPr>
          <w:p w:rsidR="0080532D" w:rsidRPr="00983B6A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856" w:type="dxa"/>
            <w:vMerge w:val="restart"/>
          </w:tcPr>
          <w:p w:rsidR="0080532D" w:rsidRDefault="0080532D" w:rsidP="002A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A15" w:rsidRPr="00983B6A" w:rsidTr="00D25752">
        <w:trPr>
          <w:trHeight w:val="569"/>
        </w:trPr>
        <w:tc>
          <w:tcPr>
            <w:tcW w:w="636" w:type="dxa"/>
            <w:vMerge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A15" w:rsidRPr="00983B6A" w:rsidTr="00D25752">
        <w:tc>
          <w:tcPr>
            <w:tcW w:w="636" w:type="dxa"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</w:tcPr>
          <w:p w:rsidR="0080532D" w:rsidRPr="00983B6A" w:rsidRDefault="0080532D" w:rsidP="0080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Откорректировать проект плана дей</w:t>
            </w:r>
            <w:r w:rsidR="00517D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05F8">
              <w:rPr>
                <w:rFonts w:ascii="Times New Roman" w:hAnsi="Times New Roman" w:cs="Times New Roman"/>
                <w:sz w:val="24"/>
                <w:szCs w:val="24"/>
              </w:rPr>
              <w:t xml:space="preserve">твий </w:t>
            </w:r>
            <w:r w:rsidR="00973187">
              <w:rPr>
                <w:rFonts w:ascii="Times New Roman" w:hAnsi="Times New Roman" w:cs="Times New Roman"/>
                <w:sz w:val="24"/>
                <w:szCs w:val="24"/>
              </w:rPr>
              <w:t>методической работы</w:t>
            </w:r>
            <w:r w:rsidR="006C05F8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F5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05F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32" w:type="dxa"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Работа над проектом плана действий.</w:t>
            </w:r>
          </w:p>
        </w:tc>
        <w:tc>
          <w:tcPr>
            <w:tcW w:w="1300" w:type="dxa"/>
          </w:tcPr>
          <w:p w:rsidR="0080532D" w:rsidRPr="00983B6A" w:rsidRDefault="00806010" w:rsidP="00DB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32D"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  <w:r w:rsidR="00DB565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200" w:type="dxa"/>
            <w:gridSpan w:val="2"/>
          </w:tcPr>
          <w:p w:rsidR="0080532D" w:rsidRPr="00983B6A" w:rsidRDefault="0080532D" w:rsidP="0080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2-3 неделя </w:t>
            </w:r>
            <w:r w:rsidR="0080601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240" w:type="dxa"/>
          </w:tcPr>
          <w:p w:rsidR="0080532D" w:rsidRPr="00983B6A" w:rsidRDefault="005875D9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="0080532D"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Составленный  план 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действий.</w:t>
            </w:r>
          </w:p>
        </w:tc>
        <w:tc>
          <w:tcPr>
            <w:tcW w:w="1856" w:type="dxa"/>
          </w:tcPr>
          <w:p w:rsidR="0080532D" w:rsidRPr="00983B6A" w:rsidRDefault="0080532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B21A15" w:rsidRPr="00983B6A" w:rsidTr="00D25752">
        <w:tc>
          <w:tcPr>
            <w:tcW w:w="636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2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Обеспечить участие Центра в августовской конференции работников образования Томской области.</w:t>
            </w:r>
          </w:p>
        </w:tc>
        <w:tc>
          <w:tcPr>
            <w:tcW w:w="2232" w:type="dxa"/>
          </w:tcPr>
          <w:p w:rsidR="00D458EF" w:rsidRPr="009D7156" w:rsidRDefault="0051226E" w:rsidP="0058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заявки</w:t>
            </w:r>
            <w:r w:rsidR="00ED4E18">
              <w:rPr>
                <w:rFonts w:ascii="Times New Roman" w:hAnsi="Times New Roman" w:cs="Times New Roman"/>
                <w:sz w:val="24"/>
                <w:szCs w:val="24"/>
              </w:rPr>
              <w:t>, списка участников,</w:t>
            </w:r>
            <w:r w:rsidR="00A75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5D9">
              <w:rPr>
                <w:rFonts w:ascii="Times New Roman" w:hAnsi="Times New Roman" w:cs="Times New Roman"/>
                <w:sz w:val="24"/>
                <w:szCs w:val="24"/>
              </w:rPr>
              <w:t xml:space="preserve">стендовой </w:t>
            </w:r>
            <w:proofErr w:type="gramStart"/>
            <w:r w:rsidR="005875D9">
              <w:rPr>
                <w:rFonts w:ascii="Times New Roman" w:hAnsi="Times New Roman" w:cs="Times New Roman"/>
                <w:sz w:val="24"/>
                <w:szCs w:val="24"/>
              </w:rPr>
              <w:t>презентации  Ключевые</w:t>
            </w:r>
            <w:proofErr w:type="gramEnd"/>
            <w:r w:rsidR="005875D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реализации национального проекта «Образование»: новые возможности достижения качества обра</w:t>
            </w:r>
            <w:r w:rsidR="00FF5E30">
              <w:rPr>
                <w:rFonts w:ascii="Times New Roman" w:hAnsi="Times New Roman" w:cs="Times New Roman"/>
                <w:sz w:val="24"/>
                <w:szCs w:val="24"/>
              </w:rPr>
              <w:t>зования. Перспективы нового 2025-2026</w:t>
            </w:r>
            <w:r w:rsidR="005875D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года»</w:t>
            </w:r>
          </w:p>
        </w:tc>
        <w:tc>
          <w:tcPr>
            <w:tcW w:w="1300" w:type="dxa"/>
          </w:tcPr>
          <w:p w:rsidR="00D458EF" w:rsidRPr="00983B6A" w:rsidRDefault="007042DE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неделя августа</w:t>
            </w:r>
          </w:p>
        </w:tc>
        <w:tc>
          <w:tcPr>
            <w:tcW w:w="1200" w:type="dxa"/>
            <w:gridSpan w:val="2"/>
          </w:tcPr>
          <w:p w:rsidR="00D458EF" w:rsidRPr="00983B6A" w:rsidRDefault="007042DE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неделя августа</w:t>
            </w:r>
          </w:p>
        </w:tc>
        <w:tc>
          <w:tcPr>
            <w:tcW w:w="2240" w:type="dxa"/>
          </w:tcPr>
          <w:p w:rsidR="00D458EF" w:rsidRPr="00983B6A" w:rsidRDefault="005875D9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458EF" w:rsidRPr="009D7156" w:rsidRDefault="00ED4E18" w:rsidP="00D4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Подготовленный плакат</w:t>
            </w:r>
            <w:r w:rsidR="00D458EF" w:rsidRPr="009D715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1D5D" w:rsidRPr="009D7156">
              <w:rPr>
                <w:rFonts w:ascii="Times New Roman" w:hAnsi="Times New Roman" w:cs="Times New Roman"/>
                <w:sz w:val="24"/>
                <w:szCs w:val="24"/>
              </w:rPr>
              <w:t>августовскую конференцию.</w:t>
            </w:r>
          </w:p>
        </w:tc>
        <w:tc>
          <w:tcPr>
            <w:tcW w:w="1856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B21A15" w:rsidRPr="00983B6A" w:rsidTr="00D25752">
        <w:tc>
          <w:tcPr>
            <w:tcW w:w="636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458EF" w:rsidRPr="00983B6A" w:rsidRDefault="00D458EF" w:rsidP="00B1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Осуществить подготовку выступлений методистов  к педсовету «Анализ и подведение итогов работы п</w:t>
            </w:r>
            <w:r w:rsidR="006C05F8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едагогического коллектива </w:t>
            </w:r>
            <w:r w:rsidR="006C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202</w:t>
            </w:r>
            <w:r w:rsidR="00FF5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05F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5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2232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выступлений методистов;</w:t>
            </w:r>
          </w:p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организационных 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вопросов.</w:t>
            </w:r>
          </w:p>
        </w:tc>
        <w:tc>
          <w:tcPr>
            <w:tcW w:w="1300" w:type="dxa"/>
          </w:tcPr>
          <w:p w:rsidR="00D458EF" w:rsidRPr="00983B6A" w:rsidRDefault="007042DE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неделя августа</w:t>
            </w:r>
          </w:p>
        </w:tc>
        <w:tc>
          <w:tcPr>
            <w:tcW w:w="1200" w:type="dxa"/>
            <w:gridSpan w:val="2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4 неделя августа</w:t>
            </w:r>
          </w:p>
        </w:tc>
        <w:tc>
          <w:tcPr>
            <w:tcW w:w="2240" w:type="dxa"/>
          </w:tcPr>
          <w:p w:rsidR="00D458EF" w:rsidRPr="00983B6A" w:rsidRDefault="005875D9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458EF" w:rsidRPr="00983B6A" w:rsidRDefault="00027C63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Подготовленный анализ методической </w:t>
            </w:r>
            <w:r w:rsidR="00855BAB">
              <w:rPr>
                <w:rFonts w:ascii="Times New Roman" w:hAnsi="Times New Roman" w:cs="Times New Roman"/>
                <w:sz w:val="24"/>
                <w:szCs w:val="24"/>
              </w:rPr>
              <w:t>работы и презентация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B21A15" w:rsidRPr="00983B6A" w:rsidTr="00D25752">
        <w:tc>
          <w:tcPr>
            <w:tcW w:w="636" w:type="dxa"/>
          </w:tcPr>
          <w:p w:rsidR="00D458EF" w:rsidRPr="00983B6A" w:rsidRDefault="005D21FE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Осуществить подготовку ко  Дню открытых дверей.</w:t>
            </w:r>
          </w:p>
        </w:tc>
        <w:tc>
          <w:tcPr>
            <w:tcW w:w="2232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 (создание рекламы ДО на сайте Центра) подготовка, оформление</w:t>
            </w:r>
            <w:r w:rsidR="00FF5E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3 неделя августа</w:t>
            </w:r>
          </w:p>
        </w:tc>
        <w:tc>
          <w:tcPr>
            <w:tcW w:w="1200" w:type="dxa"/>
            <w:gridSpan w:val="2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240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D458EF" w:rsidRPr="00983B6A" w:rsidRDefault="0067116D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</w:t>
            </w:r>
            <w:r w:rsidR="00D4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>отделами,</w:t>
            </w:r>
          </w:p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60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Проведенный праздник-День открытых дверей.</w:t>
            </w:r>
          </w:p>
        </w:tc>
        <w:tc>
          <w:tcPr>
            <w:tcW w:w="1856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B21A15" w:rsidRPr="00983B6A" w:rsidTr="00D25752">
        <w:tc>
          <w:tcPr>
            <w:tcW w:w="636" w:type="dxa"/>
          </w:tcPr>
          <w:p w:rsidR="00D458EF" w:rsidRPr="00983B6A" w:rsidRDefault="005D21FE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8EF" w:rsidRPr="00983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458EF" w:rsidRPr="00983B6A" w:rsidRDefault="00D458EF" w:rsidP="00D4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Осуществить подписку на периоди</w:t>
            </w:r>
            <w:r w:rsidR="00517D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C05F8">
              <w:rPr>
                <w:rFonts w:ascii="Times New Roman" w:hAnsi="Times New Roman" w:cs="Times New Roman"/>
                <w:sz w:val="24"/>
                <w:szCs w:val="24"/>
              </w:rPr>
              <w:t>ескую печать на I</w:t>
            </w:r>
            <w:r w:rsidR="00B1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F5E3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2025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32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Составление уведомления, заключение договора;</w:t>
            </w:r>
          </w:p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заполнение бланков, оформление подписки.</w:t>
            </w:r>
          </w:p>
        </w:tc>
        <w:tc>
          <w:tcPr>
            <w:tcW w:w="1300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200" w:type="dxa"/>
            <w:gridSpan w:val="2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240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Составленный договор, уведомление, оформленная подписка.</w:t>
            </w:r>
          </w:p>
        </w:tc>
        <w:tc>
          <w:tcPr>
            <w:tcW w:w="1856" w:type="dxa"/>
          </w:tcPr>
          <w:p w:rsidR="00D458EF" w:rsidRPr="00983B6A" w:rsidRDefault="00D458EF" w:rsidP="002A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983B6A" w:rsidTr="00D25752">
        <w:tc>
          <w:tcPr>
            <w:tcW w:w="636" w:type="dxa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2" w:type="dxa"/>
          </w:tcPr>
          <w:p w:rsidR="00D25752" w:rsidRPr="00E40EA4" w:rsidRDefault="00D25752" w:rsidP="00D2575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и обновление</w:t>
            </w:r>
            <w:r w:rsidRPr="00E4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  <w:r w:rsidRPr="00E40EA4">
              <w:rPr>
                <w:rFonts w:ascii="Times New Roman" w:hAnsi="Times New Roman" w:cs="Times New Roman"/>
                <w:sz w:val="24"/>
                <w:szCs w:val="24"/>
              </w:rPr>
              <w:t>данных о молодых педагогах и педагогах-наставниках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752" w:rsidRPr="007C52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и утверждение корректировки данных</w:t>
            </w:r>
          </w:p>
        </w:tc>
        <w:tc>
          <w:tcPr>
            <w:tcW w:w="1300" w:type="dxa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200" w:type="dxa"/>
            <w:gridSpan w:val="2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240" w:type="dxa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Соколова Н.В</w:t>
            </w:r>
          </w:p>
        </w:tc>
        <w:tc>
          <w:tcPr>
            <w:tcW w:w="2060" w:type="dxa"/>
          </w:tcPr>
          <w:p w:rsidR="00D25752" w:rsidRPr="00E40EA4" w:rsidRDefault="00D25752" w:rsidP="00D2575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Разработанная база данных по</w:t>
            </w:r>
            <w:r w:rsidRPr="00E40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молодым педагогам и педагогам-наставникам</w:t>
            </w:r>
          </w:p>
          <w:p w:rsidR="00D25752" w:rsidRPr="00471C41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</w:tc>
      </w:tr>
      <w:tr w:rsidR="00D25752" w:rsidRPr="00983B6A" w:rsidTr="00D25752">
        <w:trPr>
          <w:trHeight w:val="795"/>
        </w:trPr>
        <w:tc>
          <w:tcPr>
            <w:tcW w:w="636" w:type="dxa"/>
            <w:vMerge w:val="restart"/>
          </w:tcPr>
          <w:p w:rsidR="00D25752" w:rsidRPr="00916311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6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vMerge w:val="restart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работу проблемных групп:</w:t>
            </w:r>
          </w:p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)  Школа подготовки педагогов к конкурсу профессионального мастерства;</w:t>
            </w:r>
          </w:p>
          <w:p w:rsidR="00D25752" w:rsidRPr="00C32363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) Развитие системы наставничества в МОУДО «ЦДОД»;</w:t>
            </w:r>
          </w:p>
        </w:tc>
        <w:tc>
          <w:tcPr>
            <w:tcW w:w="2232" w:type="dxa"/>
            <w:vMerge w:val="restart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проблемных групп.</w:t>
            </w:r>
          </w:p>
        </w:tc>
        <w:tc>
          <w:tcPr>
            <w:tcW w:w="1300" w:type="dxa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200" w:type="dxa"/>
            <w:gridSpan w:val="2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240" w:type="dxa"/>
            <w:vMerge w:val="restart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Телешева М.В. </w:t>
            </w:r>
          </w:p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совета.</w:t>
            </w:r>
          </w:p>
        </w:tc>
        <w:tc>
          <w:tcPr>
            <w:tcW w:w="1856" w:type="dxa"/>
            <w:vMerge w:val="restart"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</w:tc>
      </w:tr>
      <w:tr w:rsidR="00D25752" w:rsidRPr="00983B6A" w:rsidTr="00D25752">
        <w:trPr>
          <w:trHeight w:val="975"/>
        </w:trPr>
        <w:tc>
          <w:tcPr>
            <w:tcW w:w="636" w:type="dxa"/>
            <w:vMerge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3"/>
          </w:tcPr>
          <w:p w:rsidR="00D25752" w:rsidRPr="00983B6A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6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40" w:type="dxa"/>
            <w:vMerge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25752" w:rsidRPr="00983B6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52" w:rsidRPr="00D458EF" w:rsidTr="00D25752">
        <w:trPr>
          <w:trHeight w:val="840"/>
        </w:trPr>
        <w:tc>
          <w:tcPr>
            <w:tcW w:w="636" w:type="dxa"/>
            <w:vMerge w:val="restart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2" w:type="dxa"/>
            <w:vMerge w:val="restart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Организовать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молодых специалистов и наставников.</w:t>
            </w:r>
          </w:p>
        </w:tc>
        <w:tc>
          <w:tcPr>
            <w:tcW w:w="2232" w:type="dxa"/>
            <w:vMerge w:val="restart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1200" w:type="dxa"/>
            <w:gridSpan w:val="2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240" w:type="dxa"/>
            <w:vMerge w:val="restart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  <w:vMerge w:val="restart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Составленный план работы. </w:t>
            </w:r>
          </w:p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F2A20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rPr>
          <w:trHeight w:val="629"/>
        </w:trPr>
        <w:tc>
          <w:tcPr>
            <w:tcW w:w="636" w:type="dxa"/>
            <w:vMerge/>
          </w:tcPr>
          <w:p w:rsidR="00D25752" w:rsidRPr="00D458EF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  <w:vMerge/>
          </w:tcPr>
          <w:p w:rsidR="00D25752" w:rsidRPr="00D458EF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2" w:type="dxa"/>
            <w:vMerge/>
          </w:tcPr>
          <w:p w:rsidR="00D25752" w:rsidRPr="00D458EF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gridSpan w:val="3"/>
          </w:tcPr>
          <w:p w:rsidR="00D25752" w:rsidRPr="00D458EF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240" w:type="dxa"/>
            <w:vMerge/>
          </w:tcPr>
          <w:p w:rsidR="00D25752" w:rsidRPr="00D458EF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0" w:type="dxa"/>
            <w:vMerge/>
          </w:tcPr>
          <w:p w:rsidR="00D25752" w:rsidRPr="00D458EF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vMerge/>
          </w:tcPr>
          <w:p w:rsidR="00D25752" w:rsidRPr="00D458EF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5752" w:rsidRPr="00D458EF" w:rsidTr="00D25752">
        <w:trPr>
          <w:trHeight w:val="1185"/>
        </w:trPr>
        <w:tc>
          <w:tcPr>
            <w:tcW w:w="636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 </w:t>
            </w:r>
            <w:r w:rsidRPr="005875D9">
              <w:rPr>
                <w:rFonts w:ascii="Times New Roman" w:hAnsi="Times New Roman" w:cs="Times New Roman"/>
                <w:sz w:val="24"/>
                <w:szCs w:val="24"/>
              </w:rPr>
              <w:t>«Аттестация педагогических работников».</w:t>
            </w:r>
          </w:p>
        </w:tc>
        <w:tc>
          <w:tcPr>
            <w:tcW w:w="2232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вопросов; составление плана работы.</w:t>
            </w:r>
          </w:p>
        </w:tc>
        <w:tc>
          <w:tcPr>
            <w:tcW w:w="1320" w:type="dxa"/>
            <w:gridSpan w:val="2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180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240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>Проведённый семинар-практикум.</w:t>
            </w:r>
          </w:p>
        </w:tc>
        <w:tc>
          <w:tcPr>
            <w:tcW w:w="1856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BD9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3B5BD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rPr>
          <w:trHeight w:val="1185"/>
        </w:trPr>
        <w:tc>
          <w:tcPr>
            <w:tcW w:w="636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Оказать практическую помощь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уемым педагогам по составлению </w:t>
            </w: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итоговых заключений</w:t>
            </w: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в личном кабинете аттестуемого педагога на сайте ТОИПКРО.</w:t>
            </w:r>
          </w:p>
        </w:tc>
        <w:tc>
          <w:tcPr>
            <w:tcW w:w="2232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консультации;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рекомендации.</w:t>
            </w:r>
          </w:p>
        </w:tc>
        <w:tc>
          <w:tcPr>
            <w:tcW w:w="1320" w:type="dxa"/>
            <w:gridSpan w:val="2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180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240" w:type="dxa"/>
          </w:tcPr>
          <w:p w:rsidR="00D25752" w:rsidRPr="003B5BD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D9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Проведенные консультации;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Составленные методические рекомендации.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помощь в регистрации в личном кабинете.</w:t>
            </w: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</w:tc>
      </w:tr>
      <w:tr w:rsidR="00D25752" w:rsidRPr="00D458EF" w:rsidTr="00D25752">
        <w:trPr>
          <w:trHeight w:val="1185"/>
        </w:trPr>
        <w:tc>
          <w:tcPr>
            <w:tcW w:w="636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2" w:type="dxa"/>
          </w:tcPr>
          <w:p w:rsidR="00D25752" w:rsidRPr="003B4B59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B59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участников конкурса профессионального мастерства. Обеспечить участие педагогов в Городской школе подготовки участников конкурса профессионального мастерства в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льной системе образования в 2025-2026 </w:t>
            </w:r>
            <w:r w:rsidRPr="003B4B59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2232" w:type="dxa"/>
          </w:tcPr>
          <w:p w:rsidR="00D25752" w:rsidRPr="009D7156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составление списка участников, графика.</w:t>
            </w:r>
          </w:p>
        </w:tc>
        <w:tc>
          <w:tcPr>
            <w:tcW w:w="1320" w:type="dxa"/>
            <w:gridSpan w:val="2"/>
          </w:tcPr>
          <w:p w:rsidR="00D25752" w:rsidRPr="009D7156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180" w:type="dxa"/>
          </w:tcPr>
          <w:p w:rsidR="00D25752" w:rsidRPr="009D7156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240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D25752" w:rsidRPr="009D7156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9D7156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Составленный список участников конкурса, график работы.</w:t>
            </w:r>
          </w:p>
        </w:tc>
        <w:tc>
          <w:tcPr>
            <w:tcW w:w="1856" w:type="dxa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F2A20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rPr>
          <w:trHeight w:val="1185"/>
        </w:trPr>
        <w:tc>
          <w:tcPr>
            <w:tcW w:w="636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2" w:type="dxa"/>
          </w:tcPr>
          <w:p w:rsidR="00D25752" w:rsidRPr="003D07C8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7C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семинар-практикум «Проектирование дополнительной общеобразовательной </w:t>
            </w:r>
            <w:r w:rsidRPr="003D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общеразвивающей программы» с включением особенностей  разноуровневых программ.</w:t>
            </w:r>
          </w:p>
          <w:p w:rsidR="00D25752" w:rsidRPr="00027194" w:rsidRDefault="00D25752" w:rsidP="00D25752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D0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рамках городской школы подготовки педагогов к конкурсу </w:t>
            </w:r>
            <w:proofErr w:type="spellStart"/>
            <w:r w:rsidRPr="003D07C8">
              <w:rPr>
                <w:rFonts w:ascii="Times New Roman" w:hAnsi="Times New Roman" w:cs="Times New Roman"/>
                <w:i/>
                <w:sz w:val="24"/>
                <w:szCs w:val="24"/>
              </w:rPr>
              <w:t>профмастерства</w:t>
            </w:r>
            <w:proofErr w:type="spellEnd"/>
            <w:r w:rsidRPr="003D07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семинара-практикума</w:t>
            </w:r>
          </w:p>
        </w:tc>
        <w:tc>
          <w:tcPr>
            <w:tcW w:w="1320" w:type="dxa"/>
            <w:gridSpan w:val="2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E1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180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E1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240" w:type="dxa"/>
          </w:tcPr>
          <w:p w:rsidR="00D25752" w:rsidRPr="005611E1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E1"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  <w:p w:rsidR="00D25752" w:rsidRPr="005611E1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5611E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1E1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Проведённый семинар-практикум</w:t>
            </w:r>
          </w:p>
        </w:tc>
        <w:tc>
          <w:tcPr>
            <w:tcW w:w="1856" w:type="dxa"/>
          </w:tcPr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F0671D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rPr>
          <w:trHeight w:val="561"/>
        </w:trPr>
        <w:tc>
          <w:tcPr>
            <w:tcW w:w="636" w:type="dxa"/>
          </w:tcPr>
          <w:p w:rsidR="00D25752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D25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197F53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практик.</w:t>
            </w:r>
          </w:p>
        </w:tc>
        <w:tc>
          <w:tcPr>
            <w:tcW w:w="2232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подготовки и проведения, решение </w:t>
            </w:r>
            <w:proofErr w:type="gramStart"/>
            <w:r w:rsidRPr="009D7156">
              <w:rPr>
                <w:rFonts w:ascii="Times New Roman" w:hAnsi="Times New Roman" w:cs="Times New Roman"/>
                <w:sz w:val="24"/>
                <w:szCs w:val="24"/>
              </w:rPr>
              <w:t>орг.вопросов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консультации.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gridSpan w:val="2"/>
          </w:tcPr>
          <w:p w:rsidR="00D25752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752" w:rsidRPr="009F2A20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180" w:type="dxa"/>
          </w:tcPr>
          <w:p w:rsidR="00D25752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240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Третьякова Э.А</w:t>
            </w:r>
          </w:p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</w:t>
            </w: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а Е.В.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752" w:rsidRPr="009F2A20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Проведенный фестиваль.</w:t>
            </w:r>
          </w:p>
        </w:tc>
        <w:tc>
          <w:tcPr>
            <w:tcW w:w="1856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3D7A74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5752" w:rsidRPr="003D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Осуществить подготовку отчёта «Достижени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педагогов за июнь-декабрь 2025</w:t>
            </w: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</w:p>
        </w:tc>
        <w:tc>
          <w:tcPr>
            <w:tcW w:w="2232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Сбор информации, составление отчёта.</w:t>
            </w:r>
          </w:p>
        </w:tc>
        <w:tc>
          <w:tcPr>
            <w:tcW w:w="1300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00" w:type="dxa"/>
            <w:gridSpan w:val="2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40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74">
              <w:rPr>
                <w:rFonts w:ascii="Times New Roman" w:hAnsi="Times New Roman" w:cs="Times New Roman"/>
                <w:sz w:val="24"/>
                <w:szCs w:val="24"/>
              </w:rPr>
              <w:t>Подготовленный отчёт.</w:t>
            </w:r>
          </w:p>
        </w:tc>
        <w:tc>
          <w:tcPr>
            <w:tcW w:w="1856" w:type="dxa"/>
          </w:tcPr>
          <w:p w:rsidR="00D25752" w:rsidRPr="003D7A74" w:rsidRDefault="00D25752" w:rsidP="00D25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Шуленина</w:t>
            </w:r>
            <w:proofErr w:type="spellEnd"/>
            <w:r w:rsidRPr="003D7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Т.П.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5752" w:rsidRPr="00D458EF" w:rsidTr="00D25752">
        <w:tc>
          <w:tcPr>
            <w:tcW w:w="636" w:type="dxa"/>
          </w:tcPr>
          <w:p w:rsidR="00D25752" w:rsidRPr="00B1476B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5752" w:rsidRPr="00B14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Осуществить подготовку участника конкурса профессионального мастерства в муниципальной системе образования г.о. Стрежевой 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                                                                                                                     </w:t>
            </w:r>
          </w:p>
        </w:tc>
        <w:tc>
          <w:tcPr>
            <w:tcW w:w="2232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Составление представления, заявки, корректировка научно-методической статьи, эссе, портфолио.</w:t>
            </w:r>
          </w:p>
        </w:tc>
        <w:tc>
          <w:tcPr>
            <w:tcW w:w="130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200" w:type="dxa"/>
            <w:gridSpan w:val="2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24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проблемной группы по подготовке к конкурсу профессионального мастерства педагогов Центра.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Подготовленные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документы.</w:t>
            </w:r>
          </w:p>
        </w:tc>
        <w:tc>
          <w:tcPr>
            <w:tcW w:w="1856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5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педагогов в профессиональных конкурсах.</w:t>
            </w:r>
          </w:p>
        </w:tc>
        <w:tc>
          <w:tcPr>
            <w:tcW w:w="2232" w:type="dxa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</w:tc>
        <w:tc>
          <w:tcPr>
            <w:tcW w:w="1300" w:type="dxa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(24 февраля)</w:t>
            </w:r>
          </w:p>
        </w:tc>
        <w:tc>
          <w:tcPr>
            <w:tcW w:w="1200" w:type="dxa"/>
            <w:gridSpan w:val="2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2240" w:type="dxa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Проведенный проектный </w:t>
            </w:r>
            <w:proofErr w:type="spellStart"/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FB3ABD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1B18CD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5752" w:rsidRPr="001B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1B18CD" w:rsidRDefault="00D25752" w:rsidP="00D2575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педагогов </w:t>
            </w: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  <w:r w:rsidRPr="001B18C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«» (16 часов).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 xml:space="preserve">(в соответствии с планом мероприятий региональной </w:t>
            </w:r>
            <w:proofErr w:type="spellStart"/>
            <w:r w:rsidRPr="001B18CD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стажировочной</w:t>
            </w:r>
            <w:proofErr w:type="spellEnd"/>
            <w:r w:rsidRPr="001B18CD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 xml:space="preserve"> площадки).</w:t>
            </w:r>
          </w:p>
        </w:tc>
        <w:tc>
          <w:tcPr>
            <w:tcW w:w="2232" w:type="dxa"/>
          </w:tcPr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стажировки;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консультации;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рекомендации. </w:t>
            </w:r>
          </w:p>
        </w:tc>
        <w:tc>
          <w:tcPr>
            <w:tcW w:w="1300" w:type="dxa"/>
          </w:tcPr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t>(с 22-25 марта)</w:t>
            </w:r>
          </w:p>
        </w:tc>
        <w:tc>
          <w:tcPr>
            <w:tcW w:w="1200" w:type="dxa"/>
            <w:gridSpan w:val="2"/>
          </w:tcPr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неделя </w:t>
            </w: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2240" w:type="dxa"/>
          </w:tcPr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Э.А.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Меренкова Е.В.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Н.В. </w:t>
            </w:r>
          </w:p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Проведённая </w:t>
            </w:r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стажировка.</w:t>
            </w:r>
          </w:p>
        </w:tc>
        <w:tc>
          <w:tcPr>
            <w:tcW w:w="1856" w:type="dxa"/>
          </w:tcPr>
          <w:p w:rsidR="00D25752" w:rsidRPr="001B18C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Шуленина</w:t>
            </w:r>
            <w:proofErr w:type="spellEnd"/>
            <w:r w:rsidRPr="001B18CD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D25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FB3ABD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конкурс 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752" w:rsidRPr="003D138E" w:rsidRDefault="00D25752" w:rsidP="00D25752">
            <w:pPr>
              <w:rPr>
                <w:rFonts w:ascii="Times New Roman" w:hAnsi="Times New Roman" w:cs="Times New Roman"/>
                <w:i/>
              </w:rPr>
            </w:pPr>
            <w:r w:rsidRPr="00FB3A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соответствии с планом мероприятий региональной и муниципальной </w:t>
            </w:r>
            <w:proofErr w:type="spellStart"/>
            <w:r w:rsidRPr="00FB3ABD">
              <w:rPr>
                <w:rFonts w:ascii="Times New Roman" w:hAnsi="Times New Roman" w:cs="Times New Roman"/>
                <w:i/>
                <w:sz w:val="24"/>
                <w:szCs w:val="24"/>
              </w:rPr>
              <w:t>стажировочной</w:t>
            </w:r>
            <w:proofErr w:type="spellEnd"/>
            <w:r w:rsidRPr="00FB3A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площадки).</w:t>
            </w:r>
          </w:p>
        </w:tc>
        <w:tc>
          <w:tcPr>
            <w:tcW w:w="2232" w:type="dxa"/>
          </w:tcPr>
          <w:p w:rsidR="00D25752" w:rsidRPr="003635EC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Проведение конкурса;</w:t>
            </w:r>
          </w:p>
          <w:p w:rsidR="00D25752" w:rsidRPr="003635EC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консультации;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рекомендации.</w:t>
            </w:r>
          </w:p>
        </w:tc>
        <w:tc>
          <w:tcPr>
            <w:tcW w:w="1300" w:type="dxa"/>
          </w:tcPr>
          <w:p w:rsidR="00D25752" w:rsidRPr="003635EC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15 марта-26 апреля)</w:t>
            </w:r>
          </w:p>
        </w:tc>
        <w:tc>
          <w:tcPr>
            <w:tcW w:w="1200" w:type="dxa"/>
            <w:gridSpan w:val="2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240" w:type="dxa"/>
          </w:tcPr>
          <w:p w:rsidR="00D25752" w:rsidRPr="003635EC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  <w:p w:rsidR="00D25752" w:rsidRPr="003635EC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3D7A74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3635EC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Проведенный конкурс.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856" w:type="dxa"/>
          </w:tcPr>
          <w:p w:rsidR="00D25752" w:rsidRPr="00285ECC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EC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3635EC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B1476B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5752" w:rsidRPr="00B14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Осуществить подписку на периодиче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скую печать на I полугодие 2026</w:t>
            </w: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Оформление квитанций и бланка Заказа.</w:t>
            </w:r>
          </w:p>
        </w:tc>
        <w:tc>
          <w:tcPr>
            <w:tcW w:w="130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1200" w:type="dxa"/>
            <w:gridSpan w:val="2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224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Оформленная подписка.</w:t>
            </w:r>
          </w:p>
        </w:tc>
        <w:tc>
          <w:tcPr>
            <w:tcW w:w="1856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B1476B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B1476B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5752" w:rsidRPr="00B14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 и сдачу мониторинга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работы учреждения за 2025-2026 учебный </w:t>
            </w: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Составление отчетов.</w:t>
            </w:r>
          </w:p>
        </w:tc>
        <w:tc>
          <w:tcPr>
            <w:tcW w:w="1300" w:type="dxa"/>
          </w:tcPr>
          <w:p w:rsidR="00D25752" w:rsidRPr="00B1476B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00" w:type="dxa"/>
            <w:gridSpan w:val="2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отчеты: 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-«Банк достижений педагогов»;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-«Банк инновационных практик»;</w:t>
            </w:r>
          </w:p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- «Повышение квалификации»</w:t>
            </w:r>
          </w:p>
        </w:tc>
        <w:tc>
          <w:tcPr>
            <w:tcW w:w="1856" w:type="dxa"/>
          </w:tcPr>
          <w:p w:rsidR="00D25752" w:rsidRPr="00B1476B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76B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B1476B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2A2DEE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D25752" w:rsidRPr="002A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Подвести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проблемных групп за 2025-2026 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Подготовка отчётов о работе  проблемных групп.</w:t>
            </w:r>
          </w:p>
        </w:tc>
        <w:tc>
          <w:tcPr>
            <w:tcW w:w="1300" w:type="dxa"/>
          </w:tcPr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1 неделя мая </w:t>
            </w:r>
          </w:p>
        </w:tc>
        <w:tc>
          <w:tcPr>
            <w:tcW w:w="1200" w:type="dxa"/>
            <w:gridSpan w:val="2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224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Руководители проблемных групп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Подготовленный отчёт, представленный на педсовете.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Шуленина</w:t>
            </w:r>
            <w:proofErr w:type="spellEnd"/>
            <w:r w:rsidRPr="002A2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2A2DEE" w:rsidRDefault="001B18CD" w:rsidP="00D25752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5752" w:rsidRPr="002A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75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26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итоги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проблемно-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ориентированного анализа методической деятельности, 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 плана действий МС на 2026-2027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0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 мая</w:t>
            </w:r>
          </w:p>
        </w:tc>
        <w:tc>
          <w:tcPr>
            <w:tcW w:w="1200" w:type="dxa"/>
            <w:gridSpan w:val="2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24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Подготовленный анализ 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план действий МС.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Э.А.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683EFA" w:rsidRDefault="001B18CD" w:rsidP="00D25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D25752" w:rsidRPr="00683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606C5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ABD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тематически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педагогический совет «Итоги реализации национального проекта «Образование» в ЦДОД </w:t>
            </w:r>
          </w:p>
        </w:tc>
        <w:tc>
          <w:tcPr>
            <w:tcW w:w="2232" w:type="dxa"/>
          </w:tcPr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AA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выступлений.</w:t>
            </w:r>
          </w:p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AA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вопросов.</w:t>
            </w:r>
          </w:p>
        </w:tc>
        <w:tc>
          <w:tcPr>
            <w:tcW w:w="1300" w:type="dxa"/>
          </w:tcPr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AA">
              <w:rPr>
                <w:rFonts w:ascii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200" w:type="dxa"/>
            <w:gridSpan w:val="2"/>
          </w:tcPr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AA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240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7047AA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AA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Завед.отделами</w:t>
            </w:r>
          </w:p>
        </w:tc>
        <w:tc>
          <w:tcPr>
            <w:tcW w:w="2060" w:type="dxa"/>
          </w:tcPr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AA">
              <w:rPr>
                <w:rFonts w:ascii="Times New Roman" w:hAnsi="Times New Roman" w:cs="Times New Roman"/>
                <w:sz w:val="24"/>
                <w:szCs w:val="24"/>
              </w:rPr>
              <w:t>Проведенный педсовет.</w:t>
            </w:r>
          </w:p>
        </w:tc>
        <w:tc>
          <w:tcPr>
            <w:tcW w:w="1856" w:type="dxa"/>
          </w:tcPr>
          <w:p w:rsidR="00D25752" w:rsidRPr="007047AA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Шуленина</w:t>
            </w:r>
            <w:proofErr w:type="spellEnd"/>
            <w:r w:rsidRPr="00704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2A2DEE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25752" w:rsidRPr="002A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Осуществить подготовку отчёта «Достижен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педагогов за январь-май  2026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Сбор информации, составление отчёта.</w:t>
            </w:r>
          </w:p>
        </w:tc>
        <w:tc>
          <w:tcPr>
            <w:tcW w:w="130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1 неделя июня </w:t>
            </w:r>
          </w:p>
        </w:tc>
        <w:tc>
          <w:tcPr>
            <w:tcW w:w="1200" w:type="dxa"/>
            <w:gridSpan w:val="2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2 неделя июнь</w:t>
            </w:r>
          </w:p>
        </w:tc>
        <w:tc>
          <w:tcPr>
            <w:tcW w:w="224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Подготовленный отчёт.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Шуленина</w:t>
            </w:r>
            <w:proofErr w:type="spellEnd"/>
            <w:r w:rsidRPr="002A2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rPr>
          <w:trHeight w:val="1023"/>
        </w:trPr>
        <w:tc>
          <w:tcPr>
            <w:tcW w:w="636" w:type="dxa"/>
          </w:tcPr>
          <w:p w:rsidR="00D25752" w:rsidRPr="002A2DEE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5752" w:rsidRPr="002A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Оказать консультативную помощь педагогам по планированию 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</w:t>
            </w: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  <w:tc>
          <w:tcPr>
            <w:tcW w:w="2500" w:type="dxa"/>
            <w:gridSpan w:val="3"/>
          </w:tcPr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4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Проведенные консультации.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</w:tc>
      </w:tr>
      <w:tr w:rsidR="00D25752" w:rsidRPr="00D458EF" w:rsidTr="00D25752">
        <w:trPr>
          <w:trHeight w:val="1023"/>
        </w:trPr>
        <w:tc>
          <w:tcPr>
            <w:tcW w:w="636" w:type="dxa"/>
          </w:tcPr>
          <w:p w:rsidR="00D25752" w:rsidRPr="002A2DEE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5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A164C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педагогов Центра в обучении на курсах повышения квалификации</w:t>
            </w:r>
            <w:r w:rsidRPr="00A16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аттестации.</w:t>
            </w: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вопросов, составление списка слушателей.</w:t>
            </w:r>
          </w:p>
        </w:tc>
        <w:tc>
          <w:tcPr>
            <w:tcW w:w="2500" w:type="dxa"/>
            <w:gridSpan w:val="3"/>
          </w:tcPr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40" w:type="dxa"/>
          </w:tcPr>
          <w:p w:rsidR="00D25752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Подготовленные педагоги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A20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9F2A20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2A2DEE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5752" w:rsidRPr="002A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 и сдачу целевых показателей методической службы.</w:t>
            </w: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Составление справки.</w:t>
            </w:r>
          </w:p>
        </w:tc>
        <w:tc>
          <w:tcPr>
            <w:tcW w:w="2500" w:type="dxa"/>
            <w:gridSpan w:val="3"/>
          </w:tcPr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Ежемесячно.</w:t>
            </w:r>
          </w:p>
        </w:tc>
        <w:tc>
          <w:tcPr>
            <w:tcW w:w="224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Подготовленная справка.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Третьякова Э.А.</w:t>
            </w:r>
          </w:p>
        </w:tc>
      </w:tr>
      <w:tr w:rsidR="00D25752" w:rsidRPr="00D458EF" w:rsidTr="00D25752">
        <w:tc>
          <w:tcPr>
            <w:tcW w:w="636" w:type="dxa"/>
          </w:tcPr>
          <w:p w:rsidR="00D25752" w:rsidRPr="002A2DEE" w:rsidRDefault="001B18CD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25752" w:rsidRPr="002A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 участие методистов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в заседаниях методических объединений 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отделов.</w:t>
            </w: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методистов на заседаниях 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объединений отделов.</w:t>
            </w:r>
          </w:p>
        </w:tc>
        <w:tc>
          <w:tcPr>
            <w:tcW w:w="2500" w:type="dxa"/>
            <w:gridSpan w:val="3"/>
          </w:tcPr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4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Подготовленные выступления.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25752" w:rsidRPr="00983B6A" w:rsidTr="00D25752">
        <w:tc>
          <w:tcPr>
            <w:tcW w:w="636" w:type="dxa"/>
          </w:tcPr>
          <w:p w:rsidR="00D25752" w:rsidRPr="002A2DEE" w:rsidRDefault="00F62E85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bookmarkStart w:id="0" w:name="_GoBack"/>
            <w:bookmarkEnd w:id="0"/>
            <w:r w:rsidR="00D25752" w:rsidRPr="002A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 и участие педагогов в конкурсах различного уровня.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консультации.</w:t>
            </w:r>
          </w:p>
        </w:tc>
        <w:tc>
          <w:tcPr>
            <w:tcW w:w="2500" w:type="dxa"/>
            <w:gridSpan w:val="3"/>
          </w:tcPr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5752" w:rsidRPr="002A2DEE" w:rsidRDefault="00D25752" w:rsidP="00D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4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2060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Подготовленные педагоги.</w:t>
            </w:r>
          </w:p>
        </w:tc>
        <w:tc>
          <w:tcPr>
            <w:tcW w:w="1856" w:type="dxa"/>
          </w:tcPr>
          <w:p w:rsidR="00D25752" w:rsidRPr="002A2DEE" w:rsidRDefault="00D25752" w:rsidP="00D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DEE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2A2DEE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</w:tbl>
    <w:p w:rsidR="0080532D" w:rsidRPr="002F6373" w:rsidRDefault="0080532D" w:rsidP="008F17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0532D" w:rsidRPr="002F6373" w:rsidSect="0080532D">
      <w:pgSz w:w="16838" w:h="11906" w:orient="landscape"/>
      <w:pgMar w:top="1701" w:right="1134" w:bottom="850" w:left="1134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21DF"/>
    <w:multiLevelType w:val="hybridMultilevel"/>
    <w:tmpl w:val="FDC4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1C45"/>
    <w:multiLevelType w:val="hybridMultilevel"/>
    <w:tmpl w:val="DE4A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0721"/>
    <w:multiLevelType w:val="hybridMultilevel"/>
    <w:tmpl w:val="923A249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65827"/>
    <w:multiLevelType w:val="hybridMultilevel"/>
    <w:tmpl w:val="5970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C65BF"/>
    <w:multiLevelType w:val="hybridMultilevel"/>
    <w:tmpl w:val="64CE9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41640"/>
    <w:multiLevelType w:val="hybridMultilevel"/>
    <w:tmpl w:val="EA80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8534E"/>
    <w:multiLevelType w:val="hybridMultilevel"/>
    <w:tmpl w:val="21F0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03D6"/>
    <w:multiLevelType w:val="hybridMultilevel"/>
    <w:tmpl w:val="2B36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634D"/>
    <w:rsid w:val="00027194"/>
    <w:rsid w:val="000272D6"/>
    <w:rsid w:val="00027C63"/>
    <w:rsid w:val="00035FD5"/>
    <w:rsid w:val="00037B81"/>
    <w:rsid w:val="00060F7B"/>
    <w:rsid w:val="00077917"/>
    <w:rsid w:val="00081E2E"/>
    <w:rsid w:val="00083024"/>
    <w:rsid w:val="000B5AAD"/>
    <w:rsid w:val="00100EA7"/>
    <w:rsid w:val="00104DBC"/>
    <w:rsid w:val="00112590"/>
    <w:rsid w:val="0015355D"/>
    <w:rsid w:val="00197F53"/>
    <w:rsid w:val="001A1B54"/>
    <w:rsid w:val="001A549B"/>
    <w:rsid w:val="001A71D3"/>
    <w:rsid w:val="001B18CD"/>
    <w:rsid w:val="001B5EDE"/>
    <w:rsid w:val="001D0972"/>
    <w:rsid w:val="00252086"/>
    <w:rsid w:val="00275243"/>
    <w:rsid w:val="00285ECC"/>
    <w:rsid w:val="002A2DEE"/>
    <w:rsid w:val="002D29A4"/>
    <w:rsid w:val="002F2E73"/>
    <w:rsid w:val="002F6373"/>
    <w:rsid w:val="00345BBB"/>
    <w:rsid w:val="00362300"/>
    <w:rsid w:val="003635EC"/>
    <w:rsid w:val="003805FA"/>
    <w:rsid w:val="003B16CE"/>
    <w:rsid w:val="003B299C"/>
    <w:rsid w:val="003B4B59"/>
    <w:rsid w:val="003B5BD9"/>
    <w:rsid w:val="003D07C8"/>
    <w:rsid w:val="003D138E"/>
    <w:rsid w:val="003D3995"/>
    <w:rsid w:val="003D50AF"/>
    <w:rsid w:val="003D55BB"/>
    <w:rsid w:val="003D7A74"/>
    <w:rsid w:val="00406A6F"/>
    <w:rsid w:val="004438D2"/>
    <w:rsid w:val="00470855"/>
    <w:rsid w:val="00471C41"/>
    <w:rsid w:val="004748C0"/>
    <w:rsid w:val="0049005D"/>
    <w:rsid w:val="004A5F10"/>
    <w:rsid w:val="005043D5"/>
    <w:rsid w:val="0050758F"/>
    <w:rsid w:val="0051226E"/>
    <w:rsid w:val="00517D33"/>
    <w:rsid w:val="00527F2C"/>
    <w:rsid w:val="00536A6B"/>
    <w:rsid w:val="005611E1"/>
    <w:rsid w:val="00567CDA"/>
    <w:rsid w:val="00583B7D"/>
    <w:rsid w:val="005875D9"/>
    <w:rsid w:val="0059199E"/>
    <w:rsid w:val="00593D26"/>
    <w:rsid w:val="005A02E8"/>
    <w:rsid w:val="005A6373"/>
    <w:rsid w:val="005D21FE"/>
    <w:rsid w:val="005F3343"/>
    <w:rsid w:val="00606C5E"/>
    <w:rsid w:val="00615B1E"/>
    <w:rsid w:val="00620686"/>
    <w:rsid w:val="0063501C"/>
    <w:rsid w:val="00645688"/>
    <w:rsid w:val="00660DF6"/>
    <w:rsid w:val="0067116D"/>
    <w:rsid w:val="006836D6"/>
    <w:rsid w:val="00683EFA"/>
    <w:rsid w:val="006B19F7"/>
    <w:rsid w:val="006C05F8"/>
    <w:rsid w:val="006D024D"/>
    <w:rsid w:val="006D5BB8"/>
    <w:rsid w:val="006F1AF0"/>
    <w:rsid w:val="007042DE"/>
    <w:rsid w:val="007047AA"/>
    <w:rsid w:val="00715C0E"/>
    <w:rsid w:val="00716BC0"/>
    <w:rsid w:val="007333C5"/>
    <w:rsid w:val="007505C4"/>
    <w:rsid w:val="0075634D"/>
    <w:rsid w:val="007718A1"/>
    <w:rsid w:val="00785A40"/>
    <w:rsid w:val="007A7D26"/>
    <w:rsid w:val="007B0840"/>
    <w:rsid w:val="007B2616"/>
    <w:rsid w:val="007B2E8A"/>
    <w:rsid w:val="007B6BD0"/>
    <w:rsid w:val="007C526B"/>
    <w:rsid w:val="007E7002"/>
    <w:rsid w:val="007F3ADC"/>
    <w:rsid w:val="0080532D"/>
    <w:rsid w:val="00806010"/>
    <w:rsid w:val="008172E8"/>
    <w:rsid w:val="00842338"/>
    <w:rsid w:val="008520BA"/>
    <w:rsid w:val="00855BAB"/>
    <w:rsid w:val="00886124"/>
    <w:rsid w:val="00895D46"/>
    <w:rsid w:val="008A0911"/>
    <w:rsid w:val="008A2F3A"/>
    <w:rsid w:val="008B38FA"/>
    <w:rsid w:val="008E31AD"/>
    <w:rsid w:val="008E6C19"/>
    <w:rsid w:val="008F17DD"/>
    <w:rsid w:val="008F2125"/>
    <w:rsid w:val="00902573"/>
    <w:rsid w:val="00916311"/>
    <w:rsid w:val="009400C4"/>
    <w:rsid w:val="00957F70"/>
    <w:rsid w:val="009645F1"/>
    <w:rsid w:val="00973187"/>
    <w:rsid w:val="00974AFE"/>
    <w:rsid w:val="00991ECF"/>
    <w:rsid w:val="0099495A"/>
    <w:rsid w:val="009C4DFC"/>
    <w:rsid w:val="009D7156"/>
    <w:rsid w:val="009D7F66"/>
    <w:rsid w:val="009E3E5A"/>
    <w:rsid w:val="009F2A20"/>
    <w:rsid w:val="00A0771B"/>
    <w:rsid w:val="00A1237D"/>
    <w:rsid w:val="00A164C2"/>
    <w:rsid w:val="00A20B14"/>
    <w:rsid w:val="00A41BA2"/>
    <w:rsid w:val="00A510DF"/>
    <w:rsid w:val="00A66FCA"/>
    <w:rsid w:val="00A73A69"/>
    <w:rsid w:val="00A7542B"/>
    <w:rsid w:val="00A7564F"/>
    <w:rsid w:val="00A76C12"/>
    <w:rsid w:val="00A947EF"/>
    <w:rsid w:val="00AA14AE"/>
    <w:rsid w:val="00AA3642"/>
    <w:rsid w:val="00AA4204"/>
    <w:rsid w:val="00AA54E1"/>
    <w:rsid w:val="00AC5001"/>
    <w:rsid w:val="00B04837"/>
    <w:rsid w:val="00B111CB"/>
    <w:rsid w:val="00B11F4D"/>
    <w:rsid w:val="00B1476B"/>
    <w:rsid w:val="00B208A5"/>
    <w:rsid w:val="00B21A15"/>
    <w:rsid w:val="00B45C1D"/>
    <w:rsid w:val="00B50E0C"/>
    <w:rsid w:val="00B541D1"/>
    <w:rsid w:val="00B545AE"/>
    <w:rsid w:val="00B86ABD"/>
    <w:rsid w:val="00B960AD"/>
    <w:rsid w:val="00BA1FFD"/>
    <w:rsid w:val="00BA5AFA"/>
    <w:rsid w:val="00BE2BFB"/>
    <w:rsid w:val="00BF33D6"/>
    <w:rsid w:val="00C02806"/>
    <w:rsid w:val="00C02A21"/>
    <w:rsid w:val="00C0474C"/>
    <w:rsid w:val="00C21D5D"/>
    <w:rsid w:val="00C2454C"/>
    <w:rsid w:val="00C25E46"/>
    <w:rsid w:val="00C32363"/>
    <w:rsid w:val="00C35FB9"/>
    <w:rsid w:val="00C56B16"/>
    <w:rsid w:val="00C57DAD"/>
    <w:rsid w:val="00C6257B"/>
    <w:rsid w:val="00C80249"/>
    <w:rsid w:val="00C80A34"/>
    <w:rsid w:val="00C9557C"/>
    <w:rsid w:val="00CC2640"/>
    <w:rsid w:val="00CD12B1"/>
    <w:rsid w:val="00CE6D6E"/>
    <w:rsid w:val="00CF00FD"/>
    <w:rsid w:val="00D061B8"/>
    <w:rsid w:val="00D20700"/>
    <w:rsid w:val="00D25752"/>
    <w:rsid w:val="00D30967"/>
    <w:rsid w:val="00D37E38"/>
    <w:rsid w:val="00D458EF"/>
    <w:rsid w:val="00D50CF3"/>
    <w:rsid w:val="00D962B7"/>
    <w:rsid w:val="00DB565F"/>
    <w:rsid w:val="00DC380B"/>
    <w:rsid w:val="00DD3171"/>
    <w:rsid w:val="00DD5121"/>
    <w:rsid w:val="00DE1C32"/>
    <w:rsid w:val="00E0730E"/>
    <w:rsid w:val="00E07F95"/>
    <w:rsid w:val="00E1534D"/>
    <w:rsid w:val="00E40EA4"/>
    <w:rsid w:val="00E66556"/>
    <w:rsid w:val="00EA47AE"/>
    <w:rsid w:val="00EB5628"/>
    <w:rsid w:val="00EB7DB8"/>
    <w:rsid w:val="00EC6B1F"/>
    <w:rsid w:val="00EC791E"/>
    <w:rsid w:val="00ED4E18"/>
    <w:rsid w:val="00ED5CBF"/>
    <w:rsid w:val="00EE3E6D"/>
    <w:rsid w:val="00EE7ACC"/>
    <w:rsid w:val="00EF723F"/>
    <w:rsid w:val="00F0498C"/>
    <w:rsid w:val="00F0557F"/>
    <w:rsid w:val="00F0671D"/>
    <w:rsid w:val="00F11DA6"/>
    <w:rsid w:val="00F14085"/>
    <w:rsid w:val="00F17B52"/>
    <w:rsid w:val="00F256FB"/>
    <w:rsid w:val="00F25B4E"/>
    <w:rsid w:val="00F44103"/>
    <w:rsid w:val="00F62E85"/>
    <w:rsid w:val="00F65F69"/>
    <w:rsid w:val="00F86A2E"/>
    <w:rsid w:val="00FA2C5C"/>
    <w:rsid w:val="00FB3ABD"/>
    <w:rsid w:val="00FB53E4"/>
    <w:rsid w:val="00FD4429"/>
    <w:rsid w:val="00FE345B"/>
    <w:rsid w:val="00FE466D"/>
    <w:rsid w:val="00FF5E30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15D8"/>
  <w15:docId w15:val="{6B110C60-6D60-47C1-9C61-1FB1B0B8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2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053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2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7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3646E-4058-480B-ABF4-45B4E46D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9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психолог</cp:lastModifiedBy>
  <cp:revision>180</cp:revision>
  <cp:lastPrinted>2024-09-05T03:26:00Z</cp:lastPrinted>
  <dcterms:created xsi:type="dcterms:W3CDTF">2010-11-19T11:29:00Z</dcterms:created>
  <dcterms:modified xsi:type="dcterms:W3CDTF">2025-10-30T02:26:00Z</dcterms:modified>
</cp:coreProperties>
</file>