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D2EC9" w14:textId="77777777" w:rsidR="00391D50" w:rsidRDefault="00391D50" w:rsidP="006327E9">
      <w:pPr>
        <w:pStyle w:val="3"/>
      </w:pPr>
    </w:p>
    <w:p w14:paraId="12E8AC8A" w14:textId="77777777" w:rsidR="00391D50" w:rsidRDefault="00391D50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FE39B" w14:textId="77777777" w:rsidR="0059303E" w:rsidRPr="00F31342" w:rsidRDefault="00BC596D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03E" w:rsidRPr="00F31342"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="00D35390" w:rsidRPr="00F31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03E" w:rsidRPr="00F31342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14:paraId="5F3B70FF" w14:textId="77777777" w:rsidR="0059303E" w:rsidRPr="00F31342" w:rsidRDefault="0059303E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42">
        <w:rPr>
          <w:rFonts w:ascii="Times New Roman" w:hAnsi="Times New Roman" w:cs="Times New Roman"/>
          <w:b/>
          <w:sz w:val="24"/>
          <w:szCs w:val="24"/>
        </w:rPr>
        <w:t>д</w:t>
      </w:r>
      <w:r w:rsidR="00A7764C">
        <w:rPr>
          <w:rFonts w:ascii="Times New Roman" w:hAnsi="Times New Roman" w:cs="Times New Roman"/>
          <w:b/>
          <w:sz w:val="24"/>
          <w:szCs w:val="24"/>
        </w:rPr>
        <w:t xml:space="preserve">ополнительного образования </w:t>
      </w:r>
    </w:p>
    <w:p w14:paraId="066ACF9E" w14:textId="77777777" w:rsidR="0059303E" w:rsidRPr="00F31342" w:rsidRDefault="00A7764C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59303E" w:rsidRPr="00F31342">
        <w:rPr>
          <w:rFonts w:ascii="Times New Roman" w:hAnsi="Times New Roman" w:cs="Times New Roman"/>
          <w:b/>
          <w:sz w:val="24"/>
          <w:szCs w:val="24"/>
        </w:rPr>
        <w:t>Центр дополнительного образования детей</w:t>
      </w:r>
    </w:p>
    <w:p w14:paraId="4AAB96DF" w14:textId="77777777" w:rsidR="0059303E" w:rsidRPr="00F31342" w:rsidRDefault="0059303E" w:rsidP="0044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42">
        <w:rPr>
          <w:rFonts w:ascii="Times New Roman" w:hAnsi="Times New Roman" w:cs="Times New Roman"/>
          <w:b/>
          <w:sz w:val="24"/>
          <w:szCs w:val="24"/>
        </w:rPr>
        <w:t>городского округа Стрежевой</w:t>
      </w:r>
      <w:r w:rsidR="00A7764C">
        <w:rPr>
          <w:rFonts w:ascii="Times New Roman" w:hAnsi="Times New Roman" w:cs="Times New Roman"/>
          <w:b/>
          <w:sz w:val="24"/>
          <w:szCs w:val="24"/>
        </w:rPr>
        <w:t>»</w:t>
      </w:r>
    </w:p>
    <w:p w14:paraId="33C7C4E0" w14:textId="77777777" w:rsidR="0059303E" w:rsidRPr="00F31342" w:rsidRDefault="0059303E" w:rsidP="00B76AB4">
      <w:pPr>
        <w:spacing w:after="0"/>
        <w:jc w:val="center"/>
        <w:rPr>
          <w:sz w:val="24"/>
          <w:szCs w:val="24"/>
        </w:rPr>
      </w:pPr>
    </w:p>
    <w:p w14:paraId="11D89361" w14:textId="77777777" w:rsidR="00197719" w:rsidRDefault="00197719" w:rsidP="00492B12">
      <w:pPr>
        <w:jc w:val="center"/>
        <w:rPr>
          <w:noProof/>
          <w:sz w:val="28"/>
          <w:szCs w:val="28"/>
        </w:rPr>
      </w:pPr>
    </w:p>
    <w:p w14:paraId="3C9AA716" w14:textId="77777777" w:rsidR="002C500A" w:rsidRDefault="002C500A" w:rsidP="00492B12">
      <w:pPr>
        <w:jc w:val="center"/>
        <w:rPr>
          <w:noProof/>
          <w:sz w:val="28"/>
          <w:szCs w:val="28"/>
        </w:rPr>
      </w:pPr>
    </w:p>
    <w:p w14:paraId="1408CF56" w14:textId="77777777" w:rsidR="002C500A" w:rsidRDefault="002C500A" w:rsidP="00492B12">
      <w:pPr>
        <w:jc w:val="center"/>
        <w:rPr>
          <w:noProof/>
          <w:sz w:val="28"/>
          <w:szCs w:val="28"/>
        </w:rPr>
      </w:pPr>
    </w:p>
    <w:p w14:paraId="3106CFA3" w14:textId="77777777" w:rsidR="002C500A" w:rsidRPr="00D35390" w:rsidRDefault="002C500A" w:rsidP="00492B12">
      <w:pPr>
        <w:jc w:val="center"/>
        <w:rPr>
          <w:sz w:val="28"/>
          <w:szCs w:val="28"/>
        </w:rPr>
      </w:pPr>
    </w:p>
    <w:p w14:paraId="6D587F4C" w14:textId="77777777" w:rsidR="00327526" w:rsidRPr="00F31342" w:rsidRDefault="0059303E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  <w:r w:rsidRPr="00F31342">
        <w:rPr>
          <w:rFonts w:ascii="Arno Pro Light Display" w:hAnsi="Arno Pro Light Display"/>
          <w:b/>
          <w:sz w:val="32"/>
          <w:szCs w:val="32"/>
        </w:rPr>
        <w:t xml:space="preserve">ПРОБЛЕМНО-ОРИЕНТИРОВАННЫЙ АНАЛИЗ   </w:t>
      </w:r>
    </w:p>
    <w:p w14:paraId="771873B4" w14:textId="77777777" w:rsidR="005A3201" w:rsidRDefault="008B4EBB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  <w:r w:rsidRPr="00F31342">
        <w:rPr>
          <w:rFonts w:ascii="Times New Roman" w:hAnsi="Times New Roman" w:cs="Times New Roman"/>
          <w:b/>
          <w:i/>
          <w:sz w:val="32"/>
          <w:szCs w:val="32"/>
        </w:rPr>
        <w:t xml:space="preserve">деятельности </w:t>
      </w:r>
      <w:r w:rsidR="00AB0575" w:rsidRPr="00F31342">
        <w:rPr>
          <w:rFonts w:ascii="Times New Roman" w:hAnsi="Times New Roman" w:cs="Times New Roman"/>
          <w:b/>
          <w:i/>
          <w:sz w:val="32"/>
          <w:szCs w:val="32"/>
        </w:rPr>
        <w:t>методистов</w:t>
      </w:r>
      <w:r w:rsidR="005A3201" w:rsidRPr="005A3201">
        <w:rPr>
          <w:rFonts w:ascii="Arno Pro Light Display" w:hAnsi="Arno Pro Light Display"/>
          <w:b/>
          <w:i/>
          <w:sz w:val="32"/>
          <w:szCs w:val="32"/>
        </w:rPr>
        <w:t xml:space="preserve"> </w:t>
      </w:r>
    </w:p>
    <w:p w14:paraId="001BAC37" w14:textId="50C92259" w:rsidR="00AB0575" w:rsidRPr="00F31342" w:rsidRDefault="00FE6E8B" w:rsidP="0032752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no Pro Light Display" w:hAnsi="Arno Pro Light Display"/>
          <w:b/>
          <w:i/>
          <w:sz w:val="32"/>
          <w:szCs w:val="32"/>
        </w:rPr>
        <w:t>за 202</w:t>
      </w:r>
      <w:r w:rsidR="00D02969">
        <w:rPr>
          <w:rFonts w:ascii="Arno Pro Light Display" w:hAnsi="Arno Pro Light Display"/>
          <w:b/>
          <w:i/>
          <w:sz w:val="32"/>
          <w:szCs w:val="32"/>
        </w:rPr>
        <w:t>4</w:t>
      </w:r>
      <w:r>
        <w:rPr>
          <w:rFonts w:ascii="Arno Pro Light Display" w:hAnsi="Arno Pro Light Display"/>
          <w:b/>
          <w:i/>
          <w:sz w:val="32"/>
          <w:szCs w:val="32"/>
        </w:rPr>
        <w:t>-202</w:t>
      </w:r>
      <w:r w:rsidR="00D02969">
        <w:rPr>
          <w:rFonts w:ascii="Arno Pro Light Display" w:hAnsi="Arno Pro Light Display"/>
          <w:b/>
          <w:i/>
          <w:sz w:val="32"/>
          <w:szCs w:val="32"/>
        </w:rPr>
        <w:t>5</w:t>
      </w:r>
      <w:r w:rsidR="005A3201" w:rsidRPr="00F31342">
        <w:rPr>
          <w:rFonts w:ascii="Arno Pro Light Display" w:hAnsi="Arno Pro Light Display"/>
          <w:b/>
          <w:i/>
          <w:sz w:val="32"/>
          <w:szCs w:val="32"/>
        </w:rPr>
        <w:t xml:space="preserve"> учебный год</w:t>
      </w:r>
    </w:p>
    <w:p w14:paraId="40AA7C24" w14:textId="77777777" w:rsidR="005A3201" w:rsidRDefault="005A3201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</w:p>
    <w:p w14:paraId="676959D4" w14:textId="77777777" w:rsidR="005A3201" w:rsidRDefault="005A3201" w:rsidP="00327526">
      <w:pPr>
        <w:spacing w:after="0"/>
        <w:jc w:val="center"/>
        <w:rPr>
          <w:rFonts w:ascii="Arno Pro Light Display" w:hAnsi="Arno Pro Light Display"/>
          <w:b/>
          <w:i/>
          <w:sz w:val="32"/>
          <w:szCs w:val="32"/>
        </w:rPr>
      </w:pPr>
    </w:p>
    <w:p w14:paraId="74197391" w14:textId="0B383E7A" w:rsidR="009A3ECC" w:rsidRPr="00B819EC" w:rsidRDefault="00B819EC" w:rsidP="00B819EC">
      <w:pPr>
        <w:pStyle w:val="ab"/>
        <w:jc w:val="center"/>
      </w:pPr>
      <w:r>
        <w:rPr>
          <w:noProof/>
        </w:rPr>
        <w:drawing>
          <wp:inline distT="0" distB="0" distL="0" distR="0" wp14:anchorId="5E801699" wp14:editId="6BAAF679">
            <wp:extent cx="4305300" cy="3787140"/>
            <wp:effectExtent l="0" t="0" r="0" b="0"/>
            <wp:docPr id="7" name="Рисунок 7" descr="C:\Users\user\Desktop\АНАЛИЗ\bJdaD7WmI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АЛИЗ\bJdaD7WmIT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056EE" w14:textId="77777777" w:rsidR="009A3ECC" w:rsidRDefault="009A3ECC" w:rsidP="00C55B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74DAA" w14:textId="4D8C69B2" w:rsidR="00C55BDA" w:rsidRPr="00C664D7" w:rsidRDefault="00B4534F" w:rsidP="00C55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4D7">
        <w:rPr>
          <w:rFonts w:ascii="Times New Roman" w:hAnsi="Times New Roman" w:cs="Times New Roman"/>
          <w:b/>
          <w:sz w:val="24"/>
          <w:szCs w:val="24"/>
        </w:rPr>
        <w:t>Подготовили: методисты МОУДО «Ц</w:t>
      </w:r>
      <w:r w:rsidR="00C55BDA" w:rsidRPr="00C664D7">
        <w:rPr>
          <w:rFonts w:ascii="Times New Roman" w:hAnsi="Times New Roman" w:cs="Times New Roman"/>
          <w:b/>
          <w:sz w:val="24"/>
          <w:szCs w:val="24"/>
        </w:rPr>
        <w:t>ДОД»</w:t>
      </w:r>
      <w:r w:rsidR="00F81E42">
        <w:rPr>
          <w:rFonts w:ascii="Times New Roman" w:hAnsi="Times New Roman" w:cs="Times New Roman"/>
          <w:b/>
          <w:sz w:val="24"/>
          <w:szCs w:val="24"/>
        </w:rPr>
        <w:t xml:space="preserve"> Меренкова</w:t>
      </w:r>
      <w:r w:rsidR="00C55BDA" w:rsidRPr="00C664D7">
        <w:rPr>
          <w:rFonts w:ascii="Times New Roman" w:hAnsi="Times New Roman" w:cs="Times New Roman"/>
          <w:b/>
          <w:sz w:val="24"/>
          <w:szCs w:val="24"/>
        </w:rPr>
        <w:t xml:space="preserve"> Е.В., Соколова Н.В.</w:t>
      </w:r>
    </w:p>
    <w:p w14:paraId="11C55498" w14:textId="074D7073" w:rsidR="005D0A7C" w:rsidRDefault="005D0A7C" w:rsidP="00B819EC">
      <w:pPr>
        <w:rPr>
          <w:rFonts w:ascii="Times New Roman" w:hAnsi="Times New Roman" w:cs="Times New Roman"/>
          <w:b/>
          <w:sz w:val="24"/>
          <w:szCs w:val="24"/>
        </w:rPr>
      </w:pPr>
    </w:p>
    <w:p w14:paraId="5A4B001E" w14:textId="349BFC86" w:rsidR="00B454F5" w:rsidRDefault="00FB59A1" w:rsidP="00BD2C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342">
        <w:rPr>
          <w:rFonts w:ascii="Times New Roman" w:hAnsi="Times New Roman" w:cs="Times New Roman"/>
          <w:b/>
          <w:sz w:val="24"/>
          <w:szCs w:val="24"/>
        </w:rPr>
        <w:t>г.</w:t>
      </w:r>
      <w:r w:rsidR="00044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342">
        <w:rPr>
          <w:rFonts w:ascii="Times New Roman" w:hAnsi="Times New Roman" w:cs="Times New Roman"/>
          <w:b/>
          <w:sz w:val="24"/>
          <w:szCs w:val="24"/>
        </w:rPr>
        <w:t>Стрежевой</w:t>
      </w:r>
      <w:r w:rsidR="00AD14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1685C">
        <w:rPr>
          <w:rFonts w:ascii="Times New Roman" w:hAnsi="Times New Roman" w:cs="Times New Roman"/>
          <w:b/>
          <w:sz w:val="24"/>
          <w:szCs w:val="24"/>
        </w:rPr>
        <w:t>202</w:t>
      </w:r>
      <w:r w:rsidR="00D02969">
        <w:rPr>
          <w:rFonts w:ascii="Times New Roman" w:hAnsi="Times New Roman" w:cs="Times New Roman"/>
          <w:b/>
          <w:sz w:val="24"/>
          <w:szCs w:val="24"/>
        </w:rPr>
        <w:t>5</w:t>
      </w:r>
      <w:r w:rsidR="00AD1494">
        <w:rPr>
          <w:rFonts w:ascii="Times New Roman" w:hAnsi="Times New Roman" w:cs="Times New Roman"/>
          <w:b/>
          <w:sz w:val="24"/>
          <w:szCs w:val="24"/>
        </w:rPr>
        <w:t>г.</w:t>
      </w:r>
    </w:p>
    <w:p w14:paraId="0A5061E2" w14:textId="2E44D5D8" w:rsidR="00654E1E" w:rsidRDefault="00654E1E" w:rsidP="0028228B">
      <w:pPr>
        <w:rPr>
          <w:rFonts w:ascii="Times New Roman" w:hAnsi="Times New Roman" w:cs="Times New Roman"/>
          <w:b/>
          <w:sz w:val="24"/>
          <w:szCs w:val="24"/>
        </w:rPr>
      </w:pPr>
    </w:p>
    <w:p w14:paraId="21CC8454" w14:textId="151FFD2B" w:rsidR="00B819EC" w:rsidRDefault="00B819EC" w:rsidP="0028228B">
      <w:pPr>
        <w:rPr>
          <w:rFonts w:ascii="Times New Roman" w:hAnsi="Times New Roman" w:cs="Times New Roman"/>
          <w:b/>
          <w:sz w:val="24"/>
          <w:szCs w:val="24"/>
        </w:rPr>
      </w:pPr>
    </w:p>
    <w:p w14:paraId="07400EB3" w14:textId="77777777" w:rsidR="00B819EC" w:rsidRDefault="00B819EC" w:rsidP="0028228B">
      <w:pPr>
        <w:rPr>
          <w:rFonts w:ascii="Times New Roman" w:hAnsi="Times New Roman" w:cs="Times New Roman"/>
          <w:b/>
          <w:sz w:val="24"/>
          <w:szCs w:val="24"/>
        </w:rPr>
      </w:pPr>
    </w:p>
    <w:p w14:paraId="48C7CC8E" w14:textId="77777777" w:rsidR="00391D50" w:rsidRPr="00C16BAC" w:rsidRDefault="00391D50" w:rsidP="00AD1494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АНАЛИЗ ДЕЯТЕЛЬНОСТИ МЕТОДИЧЕСКОЙ РАБОТЫ </w:t>
      </w:r>
    </w:p>
    <w:p w14:paraId="6137D807" w14:textId="060703BF" w:rsidR="00654E1E" w:rsidRPr="00C16BAC" w:rsidRDefault="00D02969" w:rsidP="005E0D1D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за 2024-2025</w:t>
      </w:r>
      <w:r w:rsidR="00576B17" w:rsidRPr="00C16BAC">
        <w:rPr>
          <w:rFonts w:ascii="PT Astra Serif" w:hAnsi="PT Astra Serif"/>
          <w:b/>
          <w:sz w:val="24"/>
          <w:szCs w:val="24"/>
        </w:rPr>
        <w:t xml:space="preserve"> учебный год</w:t>
      </w:r>
    </w:p>
    <w:p w14:paraId="75D684F9" w14:textId="53331A57" w:rsidR="006E610D" w:rsidRPr="00C16BAC" w:rsidRDefault="00654E1E" w:rsidP="002D3234">
      <w:pPr>
        <w:pStyle w:val="af1"/>
        <w:spacing w:before="2"/>
        <w:ind w:right="228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 xml:space="preserve">         </w:t>
      </w:r>
      <w:r w:rsidR="00E20494" w:rsidRPr="00C16BAC">
        <w:rPr>
          <w:rFonts w:ascii="PT Astra Serif" w:hAnsi="PT Astra Serif"/>
          <w:sz w:val="24"/>
          <w:szCs w:val="24"/>
        </w:rPr>
        <w:t>Согласно плана</w:t>
      </w:r>
      <w:r w:rsidRPr="00C16BAC">
        <w:rPr>
          <w:rFonts w:ascii="PT Astra Serif" w:hAnsi="PT Astra Serif"/>
          <w:sz w:val="24"/>
          <w:szCs w:val="24"/>
        </w:rPr>
        <w:t xml:space="preserve"> работы МОУДО «ЦДОД» </w:t>
      </w:r>
      <w:r w:rsidRPr="00C16BAC">
        <w:rPr>
          <w:rFonts w:ascii="PT Astra Serif" w:hAnsi="PT Astra Serif"/>
          <w:b/>
          <w:sz w:val="24"/>
          <w:szCs w:val="24"/>
        </w:rPr>
        <w:t xml:space="preserve">целью </w:t>
      </w:r>
      <w:r w:rsidRPr="00C16BAC">
        <w:rPr>
          <w:rFonts w:ascii="PT Astra Serif" w:hAnsi="PT Astra Serif"/>
          <w:sz w:val="24"/>
          <w:szCs w:val="24"/>
        </w:rPr>
        <w:t>методической ра</w:t>
      </w:r>
      <w:r w:rsidR="00D02969" w:rsidRPr="00C16BAC">
        <w:rPr>
          <w:rFonts w:ascii="PT Astra Serif" w:hAnsi="PT Astra Serif"/>
          <w:sz w:val="24"/>
          <w:szCs w:val="24"/>
        </w:rPr>
        <w:t>боты в 2024</w:t>
      </w:r>
      <w:r w:rsidRPr="00C16BAC">
        <w:rPr>
          <w:rFonts w:ascii="PT Astra Serif" w:hAnsi="PT Astra Serif"/>
          <w:sz w:val="24"/>
          <w:szCs w:val="24"/>
        </w:rPr>
        <w:t>-202</w:t>
      </w:r>
      <w:r w:rsidR="00D02969" w:rsidRPr="00C16BAC">
        <w:rPr>
          <w:rFonts w:ascii="PT Astra Serif" w:hAnsi="PT Astra Serif"/>
          <w:sz w:val="24"/>
          <w:szCs w:val="24"/>
        </w:rPr>
        <w:t>5</w:t>
      </w:r>
      <w:r w:rsidRPr="00C16BAC">
        <w:rPr>
          <w:rFonts w:ascii="PT Astra Serif" w:hAnsi="PT Astra Serif"/>
          <w:sz w:val="24"/>
          <w:szCs w:val="24"/>
        </w:rPr>
        <w:t xml:space="preserve"> учебном году было развитие профессиональной компетенции педагогов дополнительного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E610D" w:rsidRPr="00C16BAC">
        <w:rPr>
          <w:rFonts w:ascii="PT Astra Serif" w:hAnsi="PT Astra Serif"/>
          <w:sz w:val="24"/>
          <w:szCs w:val="24"/>
        </w:rPr>
        <w:t>образования.</w:t>
      </w:r>
      <w:r w:rsidRPr="00C16BAC">
        <w:rPr>
          <w:rFonts w:ascii="PT Astra Serif" w:hAnsi="PT Astra Serif"/>
          <w:sz w:val="24"/>
          <w:szCs w:val="24"/>
        </w:rPr>
        <w:t xml:space="preserve">   </w:t>
      </w:r>
    </w:p>
    <w:p w14:paraId="06A8EE76" w14:textId="0B0F658E" w:rsidR="006E610D" w:rsidRPr="00C16BAC" w:rsidRDefault="00BD51EA" w:rsidP="002D3234">
      <w:pPr>
        <w:spacing w:before="1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 </w:t>
      </w:r>
      <w:r w:rsidR="00654E1E" w:rsidRPr="00C16BAC">
        <w:rPr>
          <w:rFonts w:ascii="PT Astra Serif" w:hAnsi="PT Astra Serif" w:cs="Times New Roman"/>
          <w:sz w:val="24"/>
          <w:szCs w:val="24"/>
        </w:rPr>
        <w:t xml:space="preserve"> Для</w:t>
      </w:r>
      <w:r w:rsidR="00654E1E" w:rsidRPr="00C16BAC">
        <w:rPr>
          <w:rFonts w:ascii="PT Astra Serif" w:hAnsi="PT Astra Serif" w:cs="Times New Roman"/>
          <w:spacing w:val="-3"/>
          <w:sz w:val="24"/>
          <w:szCs w:val="24"/>
        </w:rPr>
        <w:t xml:space="preserve"> </w:t>
      </w:r>
      <w:r w:rsidR="00654E1E" w:rsidRPr="00C16BAC">
        <w:rPr>
          <w:rFonts w:ascii="PT Astra Serif" w:hAnsi="PT Astra Serif" w:cs="Times New Roman"/>
          <w:sz w:val="24"/>
          <w:szCs w:val="24"/>
        </w:rPr>
        <w:t>этого</w:t>
      </w:r>
      <w:r w:rsidR="00654E1E" w:rsidRPr="00C16BAC">
        <w:rPr>
          <w:rFonts w:ascii="PT Astra Serif" w:hAnsi="PT Astra Serif" w:cs="Times New Roman"/>
          <w:spacing w:val="-1"/>
          <w:sz w:val="24"/>
          <w:szCs w:val="24"/>
        </w:rPr>
        <w:t xml:space="preserve"> </w:t>
      </w:r>
      <w:r w:rsidR="00654E1E" w:rsidRPr="00C16BAC">
        <w:rPr>
          <w:rFonts w:ascii="PT Astra Serif" w:hAnsi="PT Astra Serif" w:cs="Times New Roman"/>
          <w:sz w:val="24"/>
          <w:szCs w:val="24"/>
        </w:rPr>
        <w:t>решались</w:t>
      </w:r>
      <w:r w:rsidR="00654E1E" w:rsidRPr="00C16BAC">
        <w:rPr>
          <w:rFonts w:ascii="PT Astra Serif" w:hAnsi="PT Astra Serif" w:cs="Times New Roman"/>
          <w:spacing w:val="1"/>
          <w:sz w:val="24"/>
          <w:szCs w:val="24"/>
        </w:rPr>
        <w:t xml:space="preserve"> </w:t>
      </w:r>
      <w:r w:rsidR="00E20494" w:rsidRPr="00C16BAC">
        <w:rPr>
          <w:rFonts w:ascii="PT Astra Serif" w:hAnsi="PT Astra Serif" w:cs="Times New Roman"/>
          <w:spacing w:val="1"/>
          <w:sz w:val="24"/>
          <w:szCs w:val="24"/>
        </w:rPr>
        <w:t xml:space="preserve">следующие </w:t>
      </w:r>
      <w:r w:rsidR="00654E1E" w:rsidRPr="00C16BAC">
        <w:rPr>
          <w:rFonts w:ascii="PT Astra Serif" w:hAnsi="PT Astra Serif" w:cs="Times New Roman"/>
          <w:b/>
          <w:sz w:val="24"/>
          <w:szCs w:val="24"/>
        </w:rPr>
        <w:t>задачи:</w:t>
      </w:r>
    </w:p>
    <w:p w14:paraId="65E343C7" w14:textId="638A2064" w:rsidR="006E610D" w:rsidRPr="00C16BAC" w:rsidRDefault="000F2BD3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Продолжено внедрение в образовательный процесс цифровых, мета</w:t>
      </w:r>
      <w:r w:rsidR="00E20494" w:rsidRPr="00C16BAC">
        <w:rPr>
          <w:rFonts w:ascii="PT Astra Serif" w:hAnsi="PT Astra Serif" w:cs="Times New Roman"/>
          <w:sz w:val="24"/>
          <w:szCs w:val="24"/>
        </w:rPr>
        <w:t>предметных технологий, способствующих успешному</w:t>
      </w:r>
      <w:r w:rsidR="00392B67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E20494" w:rsidRPr="00C16BAC">
        <w:rPr>
          <w:rFonts w:ascii="PT Astra Serif" w:hAnsi="PT Astra Serif" w:cs="Times New Roman"/>
          <w:sz w:val="24"/>
          <w:szCs w:val="24"/>
        </w:rPr>
        <w:t>обучению и воспитанию</w:t>
      </w:r>
      <w:r w:rsidR="00392B67" w:rsidRPr="00C16BAC">
        <w:rPr>
          <w:rFonts w:ascii="PT Astra Serif" w:hAnsi="PT Astra Serif" w:cs="Times New Roman"/>
          <w:sz w:val="24"/>
          <w:szCs w:val="24"/>
        </w:rPr>
        <w:t xml:space="preserve"> обучающихся</w:t>
      </w:r>
      <w:r w:rsidRPr="00C16BAC">
        <w:rPr>
          <w:rFonts w:ascii="PT Astra Serif" w:hAnsi="PT Astra Serif" w:cs="Times New Roman"/>
          <w:sz w:val="24"/>
          <w:szCs w:val="24"/>
        </w:rPr>
        <w:t xml:space="preserve">, </w:t>
      </w:r>
      <w:r w:rsidR="00392B67" w:rsidRPr="00C16BAC">
        <w:rPr>
          <w:rFonts w:ascii="PT Astra Serif" w:hAnsi="PT Astra Serif" w:cs="Times New Roman"/>
          <w:sz w:val="24"/>
          <w:szCs w:val="24"/>
        </w:rPr>
        <w:t>повышения</w:t>
      </w:r>
      <w:r w:rsidRPr="00C16BAC">
        <w:rPr>
          <w:rFonts w:ascii="PT Astra Serif" w:hAnsi="PT Astra Serif" w:cs="Times New Roman"/>
          <w:sz w:val="24"/>
          <w:szCs w:val="24"/>
        </w:rPr>
        <w:t xml:space="preserve"> качества образования в рамках реализации национального проекта «Образование»;</w:t>
      </w:r>
    </w:p>
    <w:p w14:paraId="167BCE7C" w14:textId="1B4F48BB" w:rsidR="00557E6A" w:rsidRPr="00C16BAC" w:rsidRDefault="00557E6A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Оказана информационно-консультативная помощь педагогам при разработке ДООП, в том числе разноуровневых;</w:t>
      </w:r>
    </w:p>
    <w:p w14:paraId="5B823759" w14:textId="36E3CFDC" w:rsidR="006E610D" w:rsidRPr="00C16BAC" w:rsidRDefault="00557E6A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Продолжена работа по </w:t>
      </w:r>
      <w:r w:rsidR="003A5C27" w:rsidRPr="00C16BAC">
        <w:rPr>
          <w:rFonts w:ascii="PT Astra Serif" w:hAnsi="PT Astra Serif" w:cs="Times New Roman"/>
          <w:sz w:val="24"/>
          <w:szCs w:val="24"/>
        </w:rPr>
        <w:t>организации наставничества</w:t>
      </w:r>
      <w:r w:rsidRPr="00C16BAC">
        <w:rPr>
          <w:rFonts w:ascii="PT Astra Serif" w:hAnsi="PT Astra Serif" w:cs="Times New Roman"/>
          <w:sz w:val="24"/>
          <w:szCs w:val="24"/>
        </w:rPr>
        <w:t>;</w:t>
      </w:r>
    </w:p>
    <w:p w14:paraId="31231E73" w14:textId="328B7BFF" w:rsidR="00391D50" w:rsidRPr="00C16BAC" w:rsidRDefault="00E20494" w:rsidP="002D3234">
      <w:pPr>
        <w:pStyle w:val="a5"/>
        <w:numPr>
          <w:ilvl w:val="0"/>
          <w:numId w:val="29"/>
        </w:num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Созданы условия для профессионального развития всех членов педагогического коллектива.</w:t>
      </w:r>
      <w:r w:rsidR="00654E1E" w:rsidRPr="00C16BAC">
        <w:rPr>
          <w:rFonts w:ascii="PT Astra Serif" w:hAnsi="PT Astra Serif" w:cs="Times New Roman"/>
          <w:sz w:val="24"/>
          <w:szCs w:val="24"/>
        </w:rPr>
        <w:t xml:space="preserve">  </w:t>
      </w:r>
    </w:p>
    <w:p w14:paraId="5FA032BF" w14:textId="77777777" w:rsidR="006E610D" w:rsidRPr="00C16BAC" w:rsidRDefault="006E610D" w:rsidP="002D3234">
      <w:pPr>
        <w:spacing w:before="1"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B1B46FA" w14:textId="77777777" w:rsidR="00A462C9" w:rsidRDefault="00391D50" w:rsidP="002D3234">
      <w:pPr>
        <w:pStyle w:val="af1"/>
        <w:ind w:right="227"/>
        <w:jc w:val="both"/>
        <w:rPr>
          <w:rFonts w:ascii="PT Astra Serif" w:hAnsi="PT Astra Serif"/>
          <w:spacing w:val="1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 xml:space="preserve">        </w:t>
      </w:r>
      <w:r w:rsidR="00654E1E" w:rsidRPr="00C16BAC">
        <w:rPr>
          <w:rFonts w:ascii="PT Astra Serif" w:hAnsi="PT Astra Serif"/>
          <w:sz w:val="24"/>
          <w:szCs w:val="24"/>
        </w:rPr>
        <w:t xml:space="preserve">  Достижение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поставленных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целей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и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задач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происходит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через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реализацию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основных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</w:p>
    <w:p w14:paraId="23342E1E" w14:textId="01718581" w:rsidR="003B5EBE" w:rsidRPr="00C16BAC" w:rsidRDefault="00654E1E" w:rsidP="002D3234">
      <w:pPr>
        <w:pStyle w:val="af1"/>
        <w:ind w:right="227"/>
        <w:jc w:val="both"/>
        <w:rPr>
          <w:rFonts w:ascii="PT Astra Serif" w:hAnsi="PT Astra Serif"/>
          <w:spacing w:val="1"/>
          <w:sz w:val="24"/>
          <w:szCs w:val="24"/>
        </w:rPr>
      </w:pPr>
      <w:r w:rsidRPr="00C16BAC">
        <w:rPr>
          <w:rFonts w:ascii="PT Astra Serif" w:hAnsi="PT Astra Serif"/>
          <w:b/>
          <w:sz w:val="24"/>
          <w:szCs w:val="24"/>
        </w:rPr>
        <w:t>направлений</w:t>
      </w:r>
      <w:r w:rsidRPr="00C16BAC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b/>
          <w:sz w:val="24"/>
          <w:szCs w:val="24"/>
        </w:rPr>
        <w:t>деятельности: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</w:p>
    <w:p w14:paraId="4F3955F5" w14:textId="7B3875E0" w:rsidR="00441682" w:rsidRPr="00C16BAC" w:rsidRDefault="00654E1E" w:rsidP="002D3234">
      <w:pPr>
        <w:pStyle w:val="af1"/>
        <w:numPr>
          <w:ilvl w:val="0"/>
          <w:numId w:val="30"/>
        </w:numPr>
        <w:ind w:right="227"/>
        <w:jc w:val="both"/>
        <w:rPr>
          <w:rFonts w:ascii="PT Astra Serif" w:hAnsi="PT Astra Serif"/>
          <w:spacing w:val="1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>информационно-аналитическая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деятельность</w:t>
      </w:r>
      <w:r w:rsidR="00441682" w:rsidRPr="00C16BAC">
        <w:rPr>
          <w:rFonts w:ascii="PT Astra Serif" w:hAnsi="PT Astra Serif"/>
          <w:sz w:val="24"/>
          <w:szCs w:val="24"/>
        </w:rPr>
        <w:t>;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</w:p>
    <w:p w14:paraId="65A38699" w14:textId="1F3070D7" w:rsidR="00441682" w:rsidRPr="00C16BAC" w:rsidRDefault="00654E1E" w:rsidP="002D3234">
      <w:pPr>
        <w:pStyle w:val="af1"/>
        <w:numPr>
          <w:ilvl w:val="0"/>
          <w:numId w:val="30"/>
        </w:numPr>
        <w:ind w:right="227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>работа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педагогическими</w:t>
      </w:r>
      <w:r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441682" w:rsidRPr="00C16BAC">
        <w:rPr>
          <w:rFonts w:ascii="PT Astra Serif" w:hAnsi="PT Astra Serif"/>
          <w:sz w:val="24"/>
          <w:szCs w:val="24"/>
        </w:rPr>
        <w:t>кадрами;</w:t>
      </w:r>
      <w:r w:rsidRPr="00C16BAC">
        <w:rPr>
          <w:rFonts w:ascii="PT Astra Serif" w:hAnsi="PT Astra Serif"/>
          <w:sz w:val="24"/>
          <w:szCs w:val="24"/>
        </w:rPr>
        <w:t xml:space="preserve"> </w:t>
      </w:r>
    </w:p>
    <w:p w14:paraId="4D6F7951" w14:textId="4DFB5CD6" w:rsidR="00654E1E" w:rsidRPr="00C16BAC" w:rsidRDefault="00654E1E" w:rsidP="002D3234">
      <w:pPr>
        <w:pStyle w:val="af1"/>
        <w:numPr>
          <w:ilvl w:val="0"/>
          <w:numId w:val="30"/>
        </w:numPr>
        <w:ind w:right="227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>инновационная деятельность.</w:t>
      </w:r>
    </w:p>
    <w:p w14:paraId="488DFB2E" w14:textId="77777777" w:rsidR="000C4BDF" w:rsidRPr="00C16BAC" w:rsidRDefault="000C4BDF" w:rsidP="002D3234">
      <w:pPr>
        <w:pStyle w:val="af1"/>
        <w:ind w:right="227"/>
        <w:jc w:val="both"/>
        <w:rPr>
          <w:rFonts w:ascii="PT Astra Serif" w:hAnsi="PT Astra Serif"/>
          <w:sz w:val="24"/>
          <w:szCs w:val="24"/>
        </w:rPr>
      </w:pPr>
    </w:p>
    <w:p w14:paraId="09E9FCFD" w14:textId="77777777" w:rsidR="00654E1E" w:rsidRPr="00C16BAC" w:rsidRDefault="00654E1E" w:rsidP="006C0DB8">
      <w:pPr>
        <w:pStyle w:val="af1"/>
        <w:ind w:right="228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sz w:val="24"/>
          <w:szCs w:val="24"/>
        </w:rPr>
        <w:t xml:space="preserve">         Основой для определения содержания методической деятельности является мониторинг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профессиональных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потребностей,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выявление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затруднений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дидактического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методического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характера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в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образовательном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процессе.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Для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этого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используются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различные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методы: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анкетирование,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собеседование,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изучение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документации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др.,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что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дает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достаточно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полную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информацию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для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отбора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содержания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планируемых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методических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мероприятий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с</w:t>
      </w:r>
      <w:r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педагогическими</w:t>
      </w:r>
      <w:r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C16BAC">
        <w:rPr>
          <w:rFonts w:ascii="PT Astra Serif" w:hAnsi="PT Astra Serif"/>
          <w:sz w:val="24"/>
          <w:szCs w:val="24"/>
        </w:rPr>
        <w:t>работни</w:t>
      </w:r>
      <w:r w:rsidR="00F91C39" w:rsidRPr="00C16BAC">
        <w:rPr>
          <w:rFonts w:ascii="PT Astra Serif" w:hAnsi="PT Astra Serif"/>
          <w:sz w:val="24"/>
          <w:szCs w:val="24"/>
        </w:rPr>
        <w:t xml:space="preserve">ками </w:t>
      </w:r>
      <w:r w:rsidR="00391D50" w:rsidRPr="00C16BAC">
        <w:rPr>
          <w:rFonts w:ascii="PT Astra Serif" w:hAnsi="PT Astra Serif"/>
          <w:sz w:val="24"/>
          <w:szCs w:val="24"/>
        </w:rPr>
        <w:t>МОУДО «</w:t>
      </w:r>
      <w:r w:rsidR="00F91C39" w:rsidRPr="00C16BAC">
        <w:rPr>
          <w:rFonts w:ascii="PT Astra Serif" w:hAnsi="PT Astra Serif"/>
          <w:sz w:val="24"/>
          <w:szCs w:val="24"/>
        </w:rPr>
        <w:t>ЦДОД</w:t>
      </w:r>
      <w:r w:rsidR="00391D50" w:rsidRPr="00C16BAC">
        <w:rPr>
          <w:rFonts w:ascii="PT Astra Serif" w:hAnsi="PT Astra Serif"/>
          <w:sz w:val="24"/>
          <w:szCs w:val="24"/>
        </w:rPr>
        <w:t>»</w:t>
      </w:r>
      <w:r w:rsidR="00EA0A0F" w:rsidRPr="00C16BAC">
        <w:rPr>
          <w:rFonts w:ascii="PT Astra Serif" w:hAnsi="PT Astra Serif"/>
          <w:sz w:val="24"/>
          <w:szCs w:val="24"/>
        </w:rPr>
        <w:t xml:space="preserve"> (см. Приложение</w:t>
      </w:r>
      <w:r w:rsidR="00BF77BA" w:rsidRPr="00C16BAC">
        <w:rPr>
          <w:rFonts w:ascii="PT Astra Serif" w:hAnsi="PT Astra Serif"/>
          <w:sz w:val="24"/>
          <w:szCs w:val="24"/>
        </w:rPr>
        <w:t xml:space="preserve"> №</w:t>
      </w:r>
      <w:r w:rsidR="00EA0A0F" w:rsidRPr="00C16BAC">
        <w:rPr>
          <w:rFonts w:ascii="PT Astra Serif" w:hAnsi="PT Astra Serif"/>
          <w:sz w:val="24"/>
          <w:szCs w:val="24"/>
        </w:rPr>
        <w:t>1)</w:t>
      </w:r>
      <w:r w:rsidR="00F91C39" w:rsidRPr="00C16BAC">
        <w:rPr>
          <w:rFonts w:ascii="PT Astra Serif" w:hAnsi="PT Astra Serif"/>
          <w:sz w:val="24"/>
          <w:szCs w:val="24"/>
        </w:rPr>
        <w:t>.</w:t>
      </w:r>
    </w:p>
    <w:p w14:paraId="709B3140" w14:textId="77777777" w:rsidR="00BF77BA" w:rsidRPr="00C16BAC" w:rsidRDefault="00F91C39" w:rsidP="006C0DB8">
      <w:pPr>
        <w:pStyle w:val="af1"/>
        <w:ind w:right="225"/>
        <w:jc w:val="both"/>
        <w:rPr>
          <w:rFonts w:ascii="PT Astra Serif" w:hAnsi="PT Astra Serif"/>
          <w:b/>
          <w:sz w:val="24"/>
          <w:szCs w:val="24"/>
        </w:rPr>
      </w:pPr>
      <w:r w:rsidRPr="00C16BAC">
        <w:rPr>
          <w:rFonts w:ascii="PT Astra Serif" w:hAnsi="PT Astra Serif"/>
          <w:b/>
          <w:sz w:val="24"/>
          <w:szCs w:val="24"/>
        </w:rPr>
        <w:t xml:space="preserve">          </w:t>
      </w:r>
    </w:p>
    <w:p w14:paraId="023E8AFF" w14:textId="577F6A73" w:rsidR="00BD51EA" w:rsidRPr="00C16BAC" w:rsidRDefault="00BF77BA" w:rsidP="006C0DB8">
      <w:pPr>
        <w:pStyle w:val="af1"/>
        <w:ind w:right="225"/>
        <w:jc w:val="both"/>
        <w:rPr>
          <w:rFonts w:ascii="PT Astra Serif" w:hAnsi="PT Astra Serif"/>
          <w:sz w:val="24"/>
          <w:szCs w:val="24"/>
        </w:rPr>
      </w:pPr>
      <w:r w:rsidRPr="00C16BAC">
        <w:rPr>
          <w:rFonts w:ascii="PT Astra Serif" w:hAnsi="PT Astra Serif"/>
          <w:b/>
          <w:sz w:val="24"/>
          <w:szCs w:val="24"/>
        </w:rPr>
        <w:t xml:space="preserve">         </w:t>
      </w:r>
      <w:r w:rsidR="00654E1E" w:rsidRPr="00C16BAC">
        <w:rPr>
          <w:rFonts w:ascii="PT Astra Serif" w:hAnsi="PT Astra Serif"/>
          <w:b/>
          <w:sz w:val="24"/>
          <w:szCs w:val="24"/>
          <w:u w:val="single"/>
        </w:rPr>
        <w:t>Вывод</w:t>
      </w:r>
      <w:r w:rsidR="00654E1E" w:rsidRPr="00C16BAC">
        <w:rPr>
          <w:rFonts w:ascii="PT Astra Serif" w:hAnsi="PT Astra Serif"/>
          <w:sz w:val="24"/>
          <w:szCs w:val="24"/>
        </w:rPr>
        <w:t>.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Таким</w:t>
      </w:r>
      <w:r w:rsidR="00654E1E" w:rsidRPr="00C16BA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образом,</w:t>
      </w:r>
      <w:r w:rsidR="00654E1E" w:rsidRPr="00C16BA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в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методической</w:t>
      </w:r>
      <w:r w:rsidR="00654E1E" w:rsidRPr="00C16BAC">
        <w:rPr>
          <w:rFonts w:ascii="PT Astra Serif" w:hAnsi="PT Astra Serif"/>
          <w:spacing w:val="-3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работе</w:t>
      </w:r>
      <w:r w:rsidR="00654E1E" w:rsidRPr="00C16BA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М</w:t>
      </w:r>
      <w:r w:rsidR="000226E7" w:rsidRPr="00C16BAC">
        <w:rPr>
          <w:rFonts w:ascii="PT Astra Serif" w:hAnsi="PT Astra Serif"/>
          <w:sz w:val="24"/>
          <w:szCs w:val="24"/>
        </w:rPr>
        <w:t>ОУДО «ЦДОД»</w:t>
      </w:r>
      <w:r w:rsidR="00654E1E" w:rsidRPr="00C16BAC">
        <w:rPr>
          <w:rFonts w:ascii="PT Astra Serif" w:hAnsi="PT Astra Serif"/>
          <w:sz w:val="24"/>
          <w:szCs w:val="24"/>
        </w:rPr>
        <w:t>,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делается</w:t>
      </w:r>
      <w:r w:rsidR="00654E1E" w:rsidRPr="00C16BAC">
        <w:rPr>
          <w:rFonts w:ascii="PT Astra Serif" w:hAnsi="PT Astra Serif"/>
          <w:spacing w:val="-5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акцент</w:t>
      </w:r>
      <w:r w:rsidR="00654E1E" w:rsidRPr="00C16BAC">
        <w:rPr>
          <w:rFonts w:ascii="PT Astra Serif" w:hAnsi="PT Astra Serif"/>
          <w:spacing w:val="-57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на формирование и развитие профессиональной компетенции педагогов с целью повышения</w:t>
      </w:r>
      <w:r w:rsidR="00654E1E" w:rsidRPr="00C16BAC">
        <w:rPr>
          <w:rFonts w:ascii="PT Astra Serif" w:hAnsi="PT Astra Serif"/>
          <w:spacing w:val="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качества</w:t>
      </w:r>
      <w:r w:rsidR="00654E1E" w:rsidRPr="00C16BAC">
        <w:rPr>
          <w:rFonts w:ascii="PT Astra Serif" w:hAnsi="PT Astra Serif"/>
          <w:spacing w:val="-2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образования в</w:t>
      </w:r>
      <w:r w:rsidR="00654E1E"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дополнительном</w:t>
      </w:r>
      <w:r w:rsidR="00654E1E" w:rsidRPr="00C16BAC">
        <w:rPr>
          <w:rFonts w:ascii="PT Astra Serif" w:hAnsi="PT Astra Serif"/>
          <w:spacing w:val="-1"/>
          <w:sz w:val="24"/>
          <w:szCs w:val="24"/>
        </w:rPr>
        <w:t xml:space="preserve"> </w:t>
      </w:r>
      <w:r w:rsidR="00654E1E" w:rsidRPr="00C16BAC">
        <w:rPr>
          <w:rFonts w:ascii="PT Astra Serif" w:hAnsi="PT Astra Serif"/>
          <w:sz w:val="24"/>
          <w:szCs w:val="24"/>
        </w:rPr>
        <w:t>образовании.</w:t>
      </w:r>
      <w:r w:rsidR="00BD51EA" w:rsidRPr="00C16BAC">
        <w:rPr>
          <w:rFonts w:ascii="PT Astra Serif" w:hAnsi="PT Astra Serif"/>
          <w:sz w:val="24"/>
          <w:szCs w:val="24"/>
        </w:rPr>
        <w:t xml:space="preserve"> Все методические мероприятия способствовали повышению уровня образовательных результатов через повышение качества обучения, создание оптимальных условий образовательного процесса.</w:t>
      </w:r>
    </w:p>
    <w:p w14:paraId="27BCF186" w14:textId="77777777" w:rsidR="00C16BAC" w:rsidRPr="00C16BAC" w:rsidRDefault="00C16BAC" w:rsidP="00C16BAC">
      <w:pPr>
        <w:pStyle w:val="310"/>
        <w:numPr>
          <w:ilvl w:val="0"/>
          <w:numId w:val="10"/>
        </w:numPr>
        <w:spacing w:before="67"/>
        <w:jc w:val="center"/>
        <w:rPr>
          <w:rFonts w:ascii="PT Astra Serif" w:hAnsi="PT Astra Serif"/>
        </w:rPr>
      </w:pPr>
      <w:r w:rsidRPr="00C16BAC">
        <w:rPr>
          <w:rFonts w:ascii="PT Astra Serif" w:hAnsi="PT Astra Serif"/>
        </w:rPr>
        <w:t>ИНФОРМАЦИОННО-АНАЛИТИЧЕСКАЯ ДЕЯТЕЛЬНОСТЬ</w:t>
      </w:r>
    </w:p>
    <w:p w14:paraId="168A572E" w14:textId="77777777" w:rsidR="00C16BAC" w:rsidRPr="00C16BAC" w:rsidRDefault="00C16BAC" w:rsidP="00C16BAC">
      <w:pPr>
        <w:pStyle w:val="a5"/>
        <w:widowControl w:val="0"/>
        <w:tabs>
          <w:tab w:val="left" w:pos="3158"/>
        </w:tabs>
        <w:autoSpaceDE w:val="0"/>
        <w:autoSpaceDN w:val="0"/>
        <w:spacing w:before="41" w:after="0" w:line="240" w:lineRule="auto"/>
        <w:ind w:left="3157"/>
        <w:contextualSpacing w:val="0"/>
        <w:rPr>
          <w:rFonts w:ascii="PT Astra Serif" w:hAnsi="PT Astra Serif" w:cs="Times New Roman"/>
          <w:b/>
          <w:sz w:val="24"/>
          <w:szCs w:val="24"/>
        </w:rPr>
      </w:pPr>
    </w:p>
    <w:p w14:paraId="543F4DB6" w14:textId="77777777" w:rsidR="00C16BAC" w:rsidRPr="00C16BAC" w:rsidRDefault="00C16BAC" w:rsidP="00C16BAC">
      <w:pPr>
        <w:jc w:val="center"/>
        <w:rPr>
          <w:rStyle w:val="af0"/>
          <w:rFonts w:ascii="PT Astra Serif" w:hAnsi="PT Astra Serif" w:cs="Times New Roman"/>
          <w:b w:val="0"/>
          <w:bCs w:val="0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Характеристика   кадрового   состава   </w:t>
      </w:r>
    </w:p>
    <w:p w14:paraId="1B951C55" w14:textId="77777777" w:rsidR="00C16BAC" w:rsidRPr="00C16BAC" w:rsidRDefault="00C16BAC" w:rsidP="00C16BAC">
      <w:pPr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Таблица 1. Уровень образования.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46"/>
        <w:gridCol w:w="1388"/>
        <w:gridCol w:w="2036"/>
        <w:gridCol w:w="1525"/>
        <w:gridCol w:w="2170"/>
        <w:gridCol w:w="2508"/>
      </w:tblGrid>
      <w:tr w:rsidR="00C16BAC" w:rsidRPr="00C16BAC" w14:paraId="57984F1F" w14:textId="77777777" w:rsidTr="00010F70">
        <w:trPr>
          <w:trHeight w:val="328"/>
        </w:trPr>
        <w:tc>
          <w:tcPr>
            <w:tcW w:w="5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C9ADB" w14:textId="77777777" w:rsidR="00C16BAC" w:rsidRPr="00C16BAC" w:rsidRDefault="00C16BAC" w:rsidP="006C0DB8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DA351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F398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E1D5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Общее </w:t>
            </w:r>
          </w:p>
          <w:p w14:paraId="4A37BE9C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кол-во педагогических и руководящих работников</w:t>
            </w:r>
          </w:p>
        </w:tc>
      </w:tr>
      <w:tr w:rsidR="00C16BAC" w:rsidRPr="00C16BAC" w14:paraId="6EC69D28" w14:textId="77777777" w:rsidTr="00010F70">
        <w:trPr>
          <w:trHeight w:val="175"/>
        </w:trPr>
        <w:tc>
          <w:tcPr>
            <w:tcW w:w="5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03A0C" w14:textId="77777777" w:rsidR="00C16BAC" w:rsidRPr="00C16BAC" w:rsidRDefault="00C16BAC" w:rsidP="006C0DB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F9369" w14:textId="77777777" w:rsidR="00C16BAC" w:rsidRPr="00C16BAC" w:rsidRDefault="00C16BAC" w:rsidP="006C0DB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6EDB3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Незаконченное высшее, чел(%)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BB9B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Высшее, чел(%)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ED90B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Среднее спец, профессиональное</w:t>
            </w:r>
          </w:p>
        </w:tc>
        <w:tc>
          <w:tcPr>
            <w:tcW w:w="2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92329" w14:textId="77777777" w:rsidR="00C16BAC" w:rsidRPr="00C16BAC" w:rsidRDefault="00C16BAC" w:rsidP="006C0DB8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C16BAC" w:rsidRPr="00C16BAC" w14:paraId="27A1B145" w14:textId="77777777" w:rsidTr="00010F70">
        <w:trPr>
          <w:trHeight w:val="32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7E963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15D7E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2022-2023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CA58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 (2,22%)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63416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29 (64,4%)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8EAE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15 (33,3%)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7D776" w14:textId="77777777" w:rsidR="00C16BAC" w:rsidRPr="00C16BAC" w:rsidRDefault="00C16BAC" w:rsidP="006C0DB8">
            <w:pPr>
              <w:pStyle w:val="a5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 xml:space="preserve">  45</w:t>
            </w:r>
          </w:p>
        </w:tc>
      </w:tr>
      <w:tr w:rsidR="00C16BAC" w:rsidRPr="00C16BAC" w14:paraId="64870881" w14:textId="77777777" w:rsidTr="00010F70">
        <w:trPr>
          <w:trHeight w:val="32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A7106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E9532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2023-2024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AD7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 (2,4%)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119DE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28 (66,7%)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A4998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 (30,9%)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60E14" w14:textId="77777777" w:rsidR="00C16BAC" w:rsidRPr="00C16BAC" w:rsidRDefault="00C16BAC" w:rsidP="006C0DB8">
            <w:pPr>
              <w:pStyle w:val="a5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 xml:space="preserve">  42 </w:t>
            </w:r>
          </w:p>
        </w:tc>
      </w:tr>
      <w:tr w:rsidR="00C16BAC" w:rsidRPr="00C16BAC" w14:paraId="79369CDC" w14:textId="77777777" w:rsidTr="00010F70">
        <w:trPr>
          <w:trHeight w:val="328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E24CA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630C0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2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907A5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 (2,4%)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7333C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28 (66,7%)</w:t>
            </w:r>
          </w:p>
        </w:tc>
        <w:tc>
          <w:tcPr>
            <w:tcW w:w="2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56D05" w14:textId="77777777" w:rsidR="00C16BAC" w:rsidRPr="00C16BAC" w:rsidRDefault="00C16BAC" w:rsidP="006C0DB8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 (30,9%)</w:t>
            </w:r>
          </w:p>
        </w:tc>
        <w:tc>
          <w:tcPr>
            <w:tcW w:w="2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44C0E" w14:textId="77777777" w:rsidR="00C16BAC" w:rsidRPr="00C16BAC" w:rsidRDefault="00C16BAC" w:rsidP="006C0DB8">
            <w:pPr>
              <w:pStyle w:val="a5"/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 xml:space="preserve">  42*</w:t>
            </w:r>
          </w:p>
        </w:tc>
      </w:tr>
    </w:tbl>
    <w:p w14:paraId="7ACD3EF6" w14:textId="77777777" w:rsidR="006C0DB8" w:rsidRDefault="00C16BAC" w:rsidP="006C0DB8">
      <w:pPr>
        <w:spacing w:after="0" w:line="240" w:lineRule="auto"/>
        <w:ind w:right="-142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*42 человека, из них: 37 человек – педагогические работники (педагоги, методисты, </w:t>
      </w:r>
    </w:p>
    <w:p w14:paraId="3F2C93B7" w14:textId="18406E1E" w:rsidR="00C16BAC" w:rsidRPr="00C16BAC" w:rsidRDefault="00C16BAC" w:rsidP="006C0DB8">
      <w:pPr>
        <w:spacing w:after="0" w:line="240" w:lineRule="auto"/>
        <w:ind w:right="-142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педагог-организатор); 5 человек – руководящие работники; без совместителей.</w:t>
      </w:r>
    </w:p>
    <w:p w14:paraId="57F49133" w14:textId="77777777" w:rsidR="00654E1E" w:rsidRPr="00C16BAC" w:rsidRDefault="00654E1E" w:rsidP="00654E1E">
      <w:pPr>
        <w:widowControl w:val="0"/>
        <w:tabs>
          <w:tab w:val="left" w:pos="1610"/>
        </w:tabs>
        <w:autoSpaceDE w:val="0"/>
        <w:autoSpaceDN w:val="0"/>
        <w:spacing w:after="0"/>
        <w:ind w:right="230"/>
        <w:jc w:val="both"/>
        <w:rPr>
          <w:rFonts w:ascii="PT Astra Serif" w:hAnsi="PT Astra Serif" w:cs="Times New Roman"/>
          <w:sz w:val="24"/>
          <w:szCs w:val="24"/>
        </w:rPr>
        <w:sectPr w:rsidR="00654E1E" w:rsidRPr="00C16BAC" w:rsidSect="00391D50">
          <w:pgSz w:w="11910" w:h="16840"/>
          <w:pgMar w:top="540" w:right="620" w:bottom="280" w:left="940" w:header="720" w:footer="72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14:paraId="4848F6DA" w14:textId="1E01BC2B" w:rsidR="00231CA8" w:rsidRPr="00C16BAC" w:rsidRDefault="00BC5C12" w:rsidP="006C0DB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  <w:u w:val="single"/>
        </w:rPr>
        <w:lastRenderedPageBreak/>
        <w:t>Вывод:</w:t>
      </w:r>
      <w:r w:rsidRPr="00C16BAC">
        <w:rPr>
          <w:rFonts w:ascii="PT Astra Serif" w:hAnsi="PT Astra Serif" w:cs="Times New Roman"/>
          <w:sz w:val="24"/>
          <w:szCs w:val="24"/>
        </w:rPr>
        <w:t xml:space="preserve"> В 2024-2025 учебном году количественный состав педагогических и руководящих кадров </w:t>
      </w:r>
      <w:r w:rsidR="00B04200" w:rsidRPr="00C16BAC">
        <w:rPr>
          <w:rFonts w:ascii="PT Astra Serif" w:hAnsi="PT Astra Serif" w:cs="Times New Roman"/>
          <w:sz w:val="24"/>
          <w:szCs w:val="24"/>
        </w:rPr>
        <w:t>не изменился, но произошли кадровые перестановки: уволились педагоги и заместитель директора по УВР, приняты три педагога и 1 назначен на должность заместитель директора</w:t>
      </w:r>
      <w:r w:rsidRPr="00C16BAC">
        <w:rPr>
          <w:rFonts w:ascii="PT Astra Serif" w:hAnsi="PT Astra Serif" w:cs="Times New Roman"/>
          <w:sz w:val="24"/>
          <w:szCs w:val="24"/>
        </w:rPr>
        <w:t>, 1 педагог</w:t>
      </w:r>
      <w:r w:rsidR="00B04200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231FED" w:rsidRPr="00C16BAC">
        <w:rPr>
          <w:rFonts w:ascii="PT Astra Serif" w:hAnsi="PT Astra Serif" w:cs="Times New Roman"/>
          <w:sz w:val="24"/>
          <w:szCs w:val="24"/>
        </w:rPr>
        <w:t>продолжает обучение</w:t>
      </w:r>
      <w:r w:rsidRPr="00C16BAC">
        <w:rPr>
          <w:rFonts w:ascii="PT Astra Serif" w:hAnsi="PT Astra Serif" w:cs="Times New Roman"/>
          <w:sz w:val="24"/>
          <w:szCs w:val="24"/>
        </w:rPr>
        <w:t xml:space="preserve"> в ВУЗе. </w:t>
      </w:r>
    </w:p>
    <w:p w14:paraId="58249973" w14:textId="77777777" w:rsidR="006C0DB8" w:rsidRDefault="006C0DB8" w:rsidP="006C0D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3232D626" w14:textId="1E02452D" w:rsidR="00231CA8" w:rsidRPr="00C16BAC" w:rsidRDefault="00231CA8" w:rsidP="006C0DB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Диаграмма</w:t>
      </w:r>
      <w:r w:rsidR="003052D3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D950B0" w:rsidRPr="00C16BAC">
        <w:rPr>
          <w:rFonts w:ascii="PT Astra Serif" w:hAnsi="PT Astra Serif" w:cs="Times New Roman"/>
          <w:sz w:val="24"/>
          <w:szCs w:val="24"/>
        </w:rPr>
        <w:t>1</w:t>
      </w:r>
      <w:r w:rsidRPr="00C16BAC">
        <w:rPr>
          <w:rFonts w:ascii="PT Astra Serif" w:hAnsi="PT Astra Serif" w:cs="Times New Roman"/>
          <w:sz w:val="24"/>
          <w:szCs w:val="24"/>
        </w:rPr>
        <w:t>. Уровень образования 2022-2023 учебный год.</w:t>
      </w:r>
    </w:p>
    <w:p w14:paraId="1FBC83E3" w14:textId="38FEF29F" w:rsidR="003052D3" w:rsidRPr="00C16BAC" w:rsidRDefault="00D950B0" w:rsidP="009F51AD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7CFBA6B" wp14:editId="7F6FA467">
            <wp:extent cx="6370320" cy="2087880"/>
            <wp:effectExtent l="0" t="0" r="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CA36A81" w14:textId="77777777" w:rsidR="006C0DB8" w:rsidRDefault="006C0DB8" w:rsidP="003052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428B3D01" w14:textId="00DB6AF8" w:rsidR="003052D3" w:rsidRPr="00C16BAC" w:rsidRDefault="003052D3" w:rsidP="003052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Диаграмма </w:t>
      </w:r>
      <w:r w:rsidR="00D950B0" w:rsidRPr="00C16BAC">
        <w:rPr>
          <w:rFonts w:ascii="PT Astra Serif" w:hAnsi="PT Astra Serif" w:cs="Times New Roman"/>
          <w:sz w:val="24"/>
          <w:szCs w:val="24"/>
        </w:rPr>
        <w:t>2</w:t>
      </w:r>
      <w:r w:rsidRPr="00C16BAC">
        <w:rPr>
          <w:rFonts w:ascii="PT Astra Serif" w:hAnsi="PT Astra Serif" w:cs="Times New Roman"/>
          <w:sz w:val="24"/>
          <w:szCs w:val="24"/>
        </w:rPr>
        <w:t>. Уровень образования 2023-2024 учебный год.</w:t>
      </w:r>
    </w:p>
    <w:p w14:paraId="47ACA07A" w14:textId="54837435" w:rsidR="00D950B0" w:rsidRPr="00C16BAC" w:rsidRDefault="00D950B0" w:rsidP="003052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520DE6B3" wp14:editId="69ABE6BE">
            <wp:extent cx="6400800" cy="183642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8965C8" w14:textId="2FDDF7E8" w:rsidR="00D950B0" w:rsidRPr="00C16BAC" w:rsidRDefault="00D950B0" w:rsidP="003052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68BF7D5E" w14:textId="10BBC52B" w:rsidR="00231CA8" w:rsidRPr="00C16BAC" w:rsidRDefault="00D950B0" w:rsidP="009F51A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noProof/>
          <w:sz w:val="24"/>
          <w:szCs w:val="24"/>
        </w:rPr>
        <w:t xml:space="preserve">Диаграмма 3. </w:t>
      </w:r>
      <w:r w:rsidRPr="00C16BAC">
        <w:rPr>
          <w:rFonts w:ascii="PT Astra Serif" w:hAnsi="PT Astra Serif" w:cs="Times New Roman"/>
          <w:sz w:val="24"/>
          <w:szCs w:val="24"/>
        </w:rPr>
        <w:t>Уровень образования 2024-2025 учебный год.</w:t>
      </w:r>
    </w:p>
    <w:p w14:paraId="77674068" w14:textId="0DB5B89D" w:rsidR="00D950B0" w:rsidRPr="00C16BAC" w:rsidRDefault="00D950B0" w:rsidP="00800756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r w:rsidRPr="00C16BAC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0F780AF2" wp14:editId="2547A3C0">
            <wp:extent cx="6393180" cy="1859280"/>
            <wp:effectExtent l="0" t="0" r="0" b="0"/>
            <wp:docPr id="1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14:paraId="1B6D409D" w14:textId="71099191" w:rsidR="00D950B0" w:rsidRPr="00C16BAC" w:rsidRDefault="00D950B0" w:rsidP="009F51AD">
      <w:pPr>
        <w:spacing w:after="0"/>
        <w:rPr>
          <w:rFonts w:ascii="PT Astra Serif" w:hAnsi="PT Astra Serif" w:cs="Times New Roman"/>
          <w:b/>
          <w:sz w:val="24"/>
          <w:szCs w:val="24"/>
        </w:rPr>
      </w:pPr>
    </w:p>
    <w:p w14:paraId="15395C4A" w14:textId="77777777" w:rsidR="003034A2" w:rsidRPr="00C16BAC" w:rsidRDefault="003034A2" w:rsidP="003034A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Таблица 2. Педагогический стаж.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094"/>
        <w:gridCol w:w="1280"/>
        <w:gridCol w:w="1134"/>
        <w:gridCol w:w="992"/>
        <w:gridCol w:w="1117"/>
        <w:gridCol w:w="17"/>
        <w:gridCol w:w="1196"/>
        <w:gridCol w:w="17"/>
        <w:gridCol w:w="1197"/>
        <w:gridCol w:w="1701"/>
      </w:tblGrid>
      <w:tr w:rsidR="00A41809" w:rsidRPr="00C16BAC" w14:paraId="344C513E" w14:textId="77777777" w:rsidTr="00010F70">
        <w:trPr>
          <w:trHeight w:val="375"/>
        </w:trPr>
        <w:tc>
          <w:tcPr>
            <w:tcW w:w="428" w:type="dxa"/>
            <w:vMerge w:val="restart"/>
          </w:tcPr>
          <w:p w14:paraId="54962DE4" w14:textId="77777777" w:rsidR="00A41809" w:rsidRPr="00C16BAC" w:rsidRDefault="00A41809" w:rsidP="00A41809">
            <w:pPr>
              <w:spacing w:after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4" w:type="dxa"/>
            <w:vMerge w:val="restart"/>
          </w:tcPr>
          <w:p w14:paraId="206B67B6" w14:textId="77777777" w:rsidR="00A41809" w:rsidRPr="00C16BAC" w:rsidRDefault="00A41809" w:rsidP="00A41809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6950" w:type="dxa"/>
            <w:gridSpan w:val="8"/>
          </w:tcPr>
          <w:p w14:paraId="53766976" w14:textId="77777777" w:rsidR="00A41809" w:rsidRPr="00C16BAC" w:rsidRDefault="00A41809" w:rsidP="00A41809">
            <w:pPr>
              <w:spacing w:after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1701" w:type="dxa"/>
            <w:vMerge w:val="restart"/>
          </w:tcPr>
          <w:p w14:paraId="00B8C47D" w14:textId="77777777" w:rsidR="00A41809" w:rsidRPr="00C16BAC" w:rsidRDefault="00A41809" w:rsidP="00A41809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Общее </w:t>
            </w:r>
          </w:p>
          <w:p w14:paraId="4B56A31C" w14:textId="77777777" w:rsidR="00A41809" w:rsidRPr="00C16BAC" w:rsidRDefault="00A41809" w:rsidP="00A41809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кол-во педагогических и руководящих </w:t>
            </w:r>
          </w:p>
          <w:p w14:paraId="55BC4FC0" w14:textId="77777777" w:rsidR="00A41809" w:rsidRPr="00C16BAC" w:rsidRDefault="00A41809" w:rsidP="00A41809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работников</w:t>
            </w:r>
          </w:p>
        </w:tc>
      </w:tr>
      <w:tr w:rsidR="00A41809" w:rsidRPr="00C16BAC" w14:paraId="149D4893" w14:textId="77777777" w:rsidTr="00010F70">
        <w:trPr>
          <w:trHeight w:val="255"/>
        </w:trPr>
        <w:tc>
          <w:tcPr>
            <w:tcW w:w="428" w:type="dxa"/>
            <w:vMerge/>
          </w:tcPr>
          <w:p w14:paraId="6ED57EDA" w14:textId="77777777" w:rsidR="00A41809" w:rsidRPr="00C16BAC" w:rsidRDefault="00A41809" w:rsidP="00A41809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094" w:type="dxa"/>
            <w:vMerge/>
          </w:tcPr>
          <w:p w14:paraId="0F706E67" w14:textId="77777777" w:rsidR="00A41809" w:rsidRPr="00C16BAC" w:rsidRDefault="00A41809" w:rsidP="00A41809">
            <w:pPr>
              <w:spacing w:after="0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14:paraId="67482CF9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1-3 </w:t>
            </w:r>
          </w:p>
          <w:p w14:paraId="56F23834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лет,</w:t>
            </w:r>
          </w:p>
          <w:p w14:paraId="25630460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34" w:type="dxa"/>
          </w:tcPr>
          <w:p w14:paraId="62AB966A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3-5 </w:t>
            </w:r>
          </w:p>
          <w:p w14:paraId="6BB63B8B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лет,</w:t>
            </w:r>
          </w:p>
          <w:p w14:paraId="491737EF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992" w:type="dxa"/>
          </w:tcPr>
          <w:p w14:paraId="1AC9B028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5-10 </w:t>
            </w:r>
          </w:p>
          <w:p w14:paraId="4677AA53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лет,</w:t>
            </w:r>
          </w:p>
          <w:p w14:paraId="77CE0A0A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34" w:type="dxa"/>
            <w:gridSpan w:val="2"/>
          </w:tcPr>
          <w:p w14:paraId="3664244F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10-20 лет,</w:t>
            </w:r>
          </w:p>
          <w:p w14:paraId="3AD1BC26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213" w:type="dxa"/>
            <w:gridSpan w:val="2"/>
          </w:tcPr>
          <w:p w14:paraId="1B2BC24B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20-30 лет,</w:t>
            </w:r>
          </w:p>
          <w:p w14:paraId="78C96B78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197" w:type="dxa"/>
          </w:tcPr>
          <w:p w14:paraId="622CCB95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30-40 лет,</w:t>
            </w:r>
          </w:p>
          <w:p w14:paraId="6B8B1008" w14:textId="77777777" w:rsidR="00A41809" w:rsidRPr="00C16BAC" w:rsidRDefault="00A41809" w:rsidP="00A4180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1701" w:type="dxa"/>
            <w:vMerge/>
          </w:tcPr>
          <w:p w14:paraId="50F2FB3E" w14:textId="77777777" w:rsidR="00A41809" w:rsidRPr="00C16BAC" w:rsidRDefault="00A41809" w:rsidP="00A41809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3269" w:rsidRPr="00C16BAC" w14:paraId="6E69A727" w14:textId="77777777" w:rsidTr="00010F70">
        <w:trPr>
          <w:trHeight w:val="602"/>
        </w:trPr>
        <w:tc>
          <w:tcPr>
            <w:tcW w:w="428" w:type="dxa"/>
          </w:tcPr>
          <w:p w14:paraId="236466D5" w14:textId="261C1088" w:rsidR="00CA3269" w:rsidRPr="00C16BAC" w:rsidRDefault="00E74109" w:rsidP="00A41809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CA3269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14:paraId="5DC9C38E" w14:textId="77777777" w:rsidR="00CA3269" w:rsidRPr="00C16BAC" w:rsidRDefault="00CA3269" w:rsidP="00A4180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2022-2023</w:t>
            </w:r>
          </w:p>
        </w:tc>
        <w:tc>
          <w:tcPr>
            <w:tcW w:w="1280" w:type="dxa"/>
          </w:tcPr>
          <w:p w14:paraId="2060180C" w14:textId="77777777" w:rsidR="00CA3269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14:paraId="218748B2" w14:textId="77777777" w:rsidR="00CD44AE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(8,9%)</w:t>
            </w:r>
          </w:p>
        </w:tc>
        <w:tc>
          <w:tcPr>
            <w:tcW w:w="1134" w:type="dxa"/>
          </w:tcPr>
          <w:p w14:paraId="5DFCA150" w14:textId="77777777" w:rsidR="00CA3269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14:paraId="3FC5734C" w14:textId="77777777" w:rsidR="00CD44AE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(2,2%)</w:t>
            </w:r>
          </w:p>
        </w:tc>
        <w:tc>
          <w:tcPr>
            <w:tcW w:w="992" w:type="dxa"/>
          </w:tcPr>
          <w:p w14:paraId="14E50068" w14:textId="77777777" w:rsidR="00CA3269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14:paraId="304D486F" w14:textId="77777777" w:rsidR="00550573" w:rsidRPr="00C16BAC" w:rsidRDefault="00550573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(2,2%)</w:t>
            </w:r>
          </w:p>
        </w:tc>
        <w:tc>
          <w:tcPr>
            <w:tcW w:w="1117" w:type="dxa"/>
          </w:tcPr>
          <w:p w14:paraId="1FE09C13" w14:textId="77777777" w:rsidR="00CA3269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14:paraId="06D03EE7" w14:textId="77777777" w:rsidR="00550573" w:rsidRPr="00C16BAC" w:rsidRDefault="00550573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(22,2%)</w:t>
            </w:r>
          </w:p>
        </w:tc>
        <w:tc>
          <w:tcPr>
            <w:tcW w:w="1213" w:type="dxa"/>
            <w:gridSpan w:val="2"/>
          </w:tcPr>
          <w:p w14:paraId="7E09C7A8" w14:textId="77777777" w:rsidR="00CA3269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  <w:p w14:paraId="583D6A85" w14:textId="77777777" w:rsidR="00550573" w:rsidRPr="00C16BAC" w:rsidRDefault="00550573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(31,1%)</w:t>
            </w:r>
          </w:p>
        </w:tc>
        <w:tc>
          <w:tcPr>
            <w:tcW w:w="1214" w:type="dxa"/>
            <w:gridSpan w:val="2"/>
          </w:tcPr>
          <w:p w14:paraId="472C5F23" w14:textId="77777777" w:rsidR="00CA3269" w:rsidRPr="00C16BAC" w:rsidRDefault="00CD44AE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  <w:p w14:paraId="0C4A8DFF" w14:textId="77777777" w:rsidR="00550573" w:rsidRPr="00C16BAC" w:rsidRDefault="00550573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(33,3%)</w:t>
            </w:r>
          </w:p>
        </w:tc>
        <w:tc>
          <w:tcPr>
            <w:tcW w:w="1701" w:type="dxa"/>
          </w:tcPr>
          <w:p w14:paraId="23361FAB" w14:textId="77777777" w:rsidR="00CA3269" w:rsidRPr="00C16BAC" w:rsidRDefault="00CA3269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</w:tr>
      <w:tr w:rsidR="00C73EA0" w:rsidRPr="00C16BAC" w14:paraId="196E06C0" w14:textId="77777777" w:rsidTr="00010F70">
        <w:trPr>
          <w:trHeight w:val="602"/>
        </w:trPr>
        <w:tc>
          <w:tcPr>
            <w:tcW w:w="428" w:type="dxa"/>
          </w:tcPr>
          <w:p w14:paraId="663E80AC" w14:textId="71055D88" w:rsidR="00C73EA0" w:rsidRPr="00C16BAC" w:rsidRDefault="00E74109" w:rsidP="00A41809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C73EA0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1094" w:type="dxa"/>
          </w:tcPr>
          <w:p w14:paraId="06DB29EB" w14:textId="77777777" w:rsidR="00C73EA0" w:rsidRPr="00C16BAC" w:rsidRDefault="00C73EA0" w:rsidP="00A4180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2023-2024</w:t>
            </w:r>
          </w:p>
        </w:tc>
        <w:tc>
          <w:tcPr>
            <w:tcW w:w="1280" w:type="dxa"/>
          </w:tcPr>
          <w:p w14:paraId="6B9AF9F0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20E3D146" w14:textId="5BF97177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(4,8%)</w:t>
            </w:r>
          </w:p>
        </w:tc>
        <w:tc>
          <w:tcPr>
            <w:tcW w:w="1134" w:type="dxa"/>
          </w:tcPr>
          <w:p w14:paraId="16E53646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5EE0270C" w14:textId="3DA8F365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(4,8%)</w:t>
            </w:r>
          </w:p>
        </w:tc>
        <w:tc>
          <w:tcPr>
            <w:tcW w:w="992" w:type="dxa"/>
          </w:tcPr>
          <w:p w14:paraId="5846CF2D" w14:textId="0A7BD286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45219057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14:paraId="2F86C6B1" w14:textId="7F7C266C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(21,4%)</w:t>
            </w:r>
          </w:p>
        </w:tc>
        <w:tc>
          <w:tcPr>
            <w:tcW w:w="1213" w:type="dxa"/>
            <w:gridSpan w:val="2"/>
          </w:tcPr>
          <w:p w14:paraId="06E9E49C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  <w:p w14:paraId="608149DE" w14:textId="7201738F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(31%)</w:t>
            </w:r>
          </w:p>
        </w:tc>
        <w:tc>
          <w:tcPr>
            <w:tcW w:w="1214" w:type="dxa"/>
            <w:gridSpan w:val="2"/>
          </w:tcPr>
          <w:p w14:paraId="7124E560" w14:textId="77777777" w:rsidR="00C73EA0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  <w:p w14:paraId="5AFBB41F" w14:textId="546F29F1" w:rsidR="00AE05FB" w:rsidRPr="00C16BAC" w:rsidRDefault="00AE05FB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(38,1%)</w:t>
            </w:r>
          </w:p>
        </w:tc>
        <w:tc>
          <w:tcPr>
            <w:tcW w:w="1701" w:type="dxa"/>
          </w:tcPr>
          <w:p w14:paraId="0539E760" w14:textId="77777777" w:rsidR="00C73EA0" w:rsidRPr="00C16BAC" w:rsidRDefault="00C73EA0" w:rsidP="00A4180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FA3E99" w:rsidRPr="00C16BAC" w14:paraId="271B7B02" w14:textId="77777777" w:rsidTr="00010F70">
        <w:trPr>
          <w:trHeight w:val="602"/>
        </w:trPr>
        <w:tc>
          <w:tcPr>
            <w:tcW w:w="428" w:type="dxa"/>
          </w:tcPr>
          <w:p w14:paraId="0792C980" w14:textId="0AED5C32" w:rsidR="00FA3E99" w:rsidRPr="00C16BAC" w:rsidRDefault="00FA3E99" w:rsidP="00FA3E99">
            <w:pPr>
              <w:spacing w:after="0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094" w:type="dxa"/>
          </w:tcPr>
          <w:p w14:paraId="2548E554" w14:textId="3D50AE57" w:rsidR="00FA3E99" w:rsidRPr="00C16BAC" w:rsidRDefault="00FA3E99" w:rsidP="00FA3E99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1280" w:type="dxa"/>
          </w:tcPr>
          <w:p w14:paraId="6F047E99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78929956" w14:textId="43CF151F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(4,76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134" w:type="dxa"/>
          </w:tcPr>
          <w:p w14:paraId="45F6859A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  <w:p w14:paraId="2B115F92" w14:textId="7E15E00F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(9,52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992" w:type="dxa"/>
          </w:tcPr>
          <w:p w14:paraId="548C2A19" w14:textId="76DA8E8A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</w:tcPr>
          <w:p w14:paraId="399B4CCD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  <w:p w14:paraId="2037D48E" w14:textId="499289BC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(26,19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213" w:type="dxa"/>
            <w:gridSpan w:val="2"/>
          </w:tcPr>
          <w:p w14:paraId="096F700C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  <w:p w14:paraId="18E20C67" w14:textId="26354506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(23,81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214" w:type="dxa"/>
            <w:gridSpan w:val="2"/>
          </w:tcPr>
          <w:p w14:paraId="5354C39B" w14:textId="77777777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  <w:p w14:paraId="33028377" w14:textId="60D3A002" w:rsidR="00FA3E99" w:rsidRPr="00C16BAC" w:rsidRDefault="00F45A7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(35,71</w:t>
            </w:r>
            <w:r w:rsidR="00FA3E99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</w:tcPr>
          <w:p w14:paraId="027A40FA" w14:textId="10AEA6ED" w:rsidR="00FA3E99" w:rsidRPr="00C16BAC" w:rsidRDefault="00FA3E99" w:rsidP="00FA3E99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</w:tbl>
    <w:p w14:paraId="2D05A20F" w14:textId="77777777" w:rsidR="00A27F54" w:rsidRPr="00C16BAC" w:rsidRDefault="00A27F54" w:rsidP="00453D7E">
      <w:pPr>
        <w:spacing w:after="0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</w:p>
    <w:p w14:paraId="4C26D6AA" w14:textId="66899E2E" w:rsidR="00453D7E" w:rsidRPr="00C16BAC" w:rsidRDefault="00453D7E" w:rsidP="006C0DB8">
      <w:pPr>
        <w:spacing w:after="0" w:line="240" w:lineRule="auto"/>
        <w:ind w:right="-142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16BAC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sz w:val="24"/>
          <w:szCs w:val="24"/>
        </w:rPr>
        <w:t>В 202</w:t>
      </w:r>
      <w:r w:rsidR="004E0A59" w:rsidRPr="00C16BAC">
        <w:rPr>
          <w:rFonts w:ascii="PT Astra Serif" w:hAnsi="PT Astra Serif" w:cs="Times New Roman"/>
          <w:sz w:val="24"/>
          <w:szCs w:val="24"/>
        </w:rPr>
        <w:t>4</w:t>
      </w:r>
      <w:r w:rsidRPr="00C16BAC">
        <w:rPr>
          <w:rFonts w:ascii="PT Astra Serif" w:hAnsi="PT Astra Serif" w:cs="Times New Roman"/>
          <w:sz w:val="24"/>
          <w:szCs w:val="24"/>
        </w:rPr>
        <w:t>-202</w:t>
      </w:r>
      <w:r w:rsidR="004E0A59" w:rsidRPr="00C16BAC">
        <w:rPr>
          <w:rFonts w:ascii="PT Astra Serif" w:hAnsi="PT Astra Serif" w:cs="Times New Roman"/>
          <w:sz w:val="24"/>
          <w:szCs w:val="24"/>
        </w:rPr>
        <w:t>5</w:t>
      </w:r>
      <w:r w:rsidR="00550573" w:rsidRPr="00C16BAC">
        <w:rPr>
          <w:rFonts w:ascii="PT Astra Serif" w:hAnsi="PT Astra Serif" w:cs="Times New Roman"/>
          <w:sz w:val="24"/>
          <w:szCs w:val="24"/>
        </w:rPr>
        <w:t xml:space="preserve"> учебном году </w:t>
      </w:r>
      <w:r w:rsidR="004E0A59" w:rsidRPr="00C16BAC">
        <w:rPr>
          <w:rFonts w:ascii="PT Astra Serif" w:hAnsi="PT Astra Serif" w:cs="Times New Roman"/>
          <w:sz w:val="24"/>
          <w:szCs w:val="24"/>
        </w:rPr>
        <w:t>увеличился процент</w:t>
      </w:r>
      <w:r w:rsidR="001B4426" w:rsidRPr="00C16BAC">
        <w:rPr>
          <w:rFonts w:ascii="PT Astra Serif" w:hAnsi="PT Astra Serif" w:cs="Times New Roman"/>
          <w:sz w:val="24"/>
          <w:szCs w:val="24"/>
        </w:rPr>
        <w:t xml:space="preserve"> педагогов, имеющих </w:t>
      </w:r>
      <w:r w:rsidRPr="00C16BAC">
        <w:rPr>
          <w:rFonts w:ascii="PT Astra Serif" w:hAnsi="PT Astra Serif" w:cs="Times New Roman"/>
          <w:sz w:val="24"/>
          <w:szCs w:val="24"/>
        </w:rPr>
        <w:t xml:space="preserve">педагогический стаж </w:t>
      </w:r>
      <w:r w:rsidR="001B4426" w:rsidRPr="00C16BAC">
        <w:rPr>
          <w:rFonts w:ascii="PT Astra Serif" w:hAnsi="PT Astra Serif" w:cs="Times New Roman"/>
          <w:sz w:val="24"/>
          <w:szCs w:val="24"/>
        </w:rPr>
        <w:t>3-5лет</w:t>
      </w:r>
      <w:r w:rsidRPr="00C16BAC">
        <w:rPr>
          <w:rFonts w:ascii="PT Astra Serif" w:hAnsi="PT Astra Serif" w:cs="Times New Roman"/>
          <w:sz w:val="24"/>
          <w:szCs w:val="24"/>
        </w:rPr>
        <w:t xml:space="preserve"> на </w:t>
      </w:r>
      <w:r w:rsidR="001B4426" w:rsidRPr="00C16BAC">
        <w:rPr>
          <w:rFonts w:ascii="PT Astra Serif" w:hAnsi="PT Astra Serif" w:cs="Times New Roman"/>
          <w:sz w:val="24"/>
          <w:szCs w:val="24"/>
        </w:rPr>
        <w:t>4,72</w:t>
      </w:r>
      <w:r w:rsidR="00A27F54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sz w:val="24"/>
          <w:szCs w:val="24"/>
        </w:rPr>
        <w:t>%</w:t>
      </w:r>
      <w:r w:rsidR="00550573" w:rsidRPr="00C16BAC">
        <w:rPr>
          <w:rFonts w:ascii="PT Astra Serif" w:hAnsi="PT Astra Serif" w:cs="Times New Roman"/>
          <w:sz w:val="24"/>
          <w:szCs w:val="24"/>
        </w:rPr>
        <w:t xml:space="preserve">, </w:t>
      </w:r>
      <w:r w:rsidR="001B4426" w:rsidRPr="00C16BAC">
        <w:rPr>
          <w:rFonts w:ascii="PT Astra Serif" w:hAnsi="PT Astra Serif" w:cs="Times New Roman"/>
          <w:sz w:val="24"/>
          <w:szCs w:val="24"/>
        </w:rPr>
        <w:t xml:space="preserve">10-20 лет на 4,79%. </w:t>
      </w:r>
      <w:r w:rsidR="00AE05FB" w:rsidRPr="00C16BAC">
        <w:rPr>
          <w:rFonts w:ascii="PT Astra Serif" w:hAnsi="PT Astra Serif" w:cs="Times New Roman"/>
          <w:sz w:val="24"/>
          <w:szCs w:val="24"/>
        </w:rPr>
        <w:t xml:space="preserve"> Нет</w:t>
      </w:r>
      <w:r w:rsidR="00550573" w:rsidRPr="00C16BAC">
        <w:rPr>
          <w:rFonts w:ascii="PT Astra Serif" w:hAnsi="PT Astra Serif" w:cs="Times New Roman"/>
          <w:sz w:val="24"/>
          <w:szCs w:val="24"/>
        </w:rPr>
        <w:t xml:space="preserve"> педагогов, имеющих стаж 5-10 лет</w:t>
      </w:r>
      <w:r w:rsidR="001B4426" w:rsidRPr="00C16BAC">
        <w:rPr>
          <w:rFonts w:ascii="PT Astra Serif" w:hAnsi="PT Astra Serif" w:cs="Times New Roman"/>
          <w:sz w:val="24"/>
          <w:szCs w:val="24"/>
        </w:rPr>
        <w:t>.</w:t>
      </w:r>
      <w:r w:rsidR="00550573" w:rsidRPr="00C16BAC">
        <w:rPr>
          <w:rFonts w:ascii="PT Astra Serif" w:hAnsi="PT Astra Serif" w:cs="Times New Roman"/>
          <w:sz w:val="24"/>
          <w:szCs w:val="24"/>
        </w:rPr>
        <w:t xml:space="preserve"> </w:t>
      </w:r>
    </w:p>
    <w:p w14:paraId="090620F6" w14:textId="77777777" w:rsidR="00B33B8F" w:rsidRPr="00C16BAC" w:rsidRDefault="00B33B8F" w:rsidP="006C0DB8">
      <w:pPr>
        <w:spacing w:after="0" w:line="240" w:lineRule="auto"/>
        <w:ind w:right="-1559"/>
        <w:rPr>
          <w:rFonts w:ascii="PT Astra Serif" w:hAnsi="PT Astra Serif" w:cs="Times New Roman"/>
          <w:sz w:val="24"/>
          <w:szCs w:val="24"/>
        </w:rPr>
      </w:pPr>
    </w:p>
    <w:p w14:paraId="4B2B31BE" w14:textId="37D602E8" w:rsidR="003034A2" w:rsidRPr="00C16BAC" w:rsidRDefault="003034A2" w:rsidP="006C0DB8">
      <w:pPr>
        <w:spacing w:after="0" w:line="240" w:lineRule="auto"/>
        <w:ind w:right="-1559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Диаграмма </w:t>
      </w:r>
      <w:r w:rsidR="00B33B8F" w:rsidRPr="00C16BAC">
        <w:rPr>
          <w:rFonts w:ascii="PT Astra Serif" w:hAnsi="PT Astra Serif" w:cs="Times New Roman"/>
          <w:sz w:val="24"/>
          <w:szCs w:val="24"/>
        </w:rPr>
        <w:t>4</w:t>
      </w:r>
      <w:r w:rsidRPr="00C16BAC">
        <w:rPr>
          <w:rFonts w:ascii="PT Astra Serif" w:hAnsi="PT Astra Serif" w:cs="Times New Roman"/>
          <w:sz w:val="24"/>
          <w:szCs w:val="24"/>
        </w:rPr>
        <w:t>.</w:t>
      </w:r>
      <w:r w:rsidR="00D20B74" w:rsidRPr="00C16BAC">
        <w:rPr>
          <w:rFonts w:ascii="PT Astra Serif" w:hAnsi="PT Astra Serif" w:cs="Times New Roman"/>
          <w:sz w:val="24"/>
          <w:szCs w:val="24"/>
        </w:rPr>
        <w:t xml:space="preserve"> Педагогический стаж </w:t>
      </w:r>
      <w:r w:rsidR="00550573" w:rsidRPr="00C16BAC">
        <w:rPr>
          <w:rFonts w:ascii="PT Astra Serif" w:hAnsi="PT Astra Serif" w:cs="Times New Roman"/>
          <w:sz w:val="24"/>
          <w:szCs w:val="24"/>
        </w:rPr>
        <w:t>2022-2023</w:t>
      </w:r>
      <w:r w:rsidR="001E3196" w:rsidRPr="00C16BAC">
        <w:rPr>
          <w:rFonts w:ascii="PT Astra Serif" w:hAnsi="PT Astra Serif" w:cs="Times New Roman"/>
          <w:sz w:val="24"/>
          <w:szCs w:val="24"/>
        </w:rPr>
        <w:t>, 2023-2024</w:t>
      </w:r>
      <w:r w:rsidR="003B5EBE" w:rsidRPr="00C16BAC">
        <w:rPr>
          <w:rFonts w:ascii="PT Astra Serif" w:hAnsi="PT Astra Serif" w:cs="Times New Roman"/>
          <w:sz w:val="24"/>
          <w:szCs w:val="24"/>
        </w:rPr>
        <w:t>, 2024-2025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учебные годы.</w:t>
      </w:r>
    </w:p>
    <w:p w14:paraId="53201E96" w14:textId="77777777" w:rsidR="003034A2" w:rsidRPr="00C16BAC" w:rsidRDefault="003034A2" w:rsidP="003034A2">
      <w:pPr>
        <w:spacing w:after="0"/>
        <w:rPr>
          <w:rFonts w:ascii="PT Astra Serif" w:hAnsi="PT Astra Serif" w:cs="Times New Roman"/>
          <w:sz w:val="24"/>
          <w:szCs w:val="24"/>
        </w:rPr>
      </w:pPr>
    </w:p>
    <w:p w14:paraId="12425529" w14:textId="77777777" w:rsidR="003034A2" w:rsidRPr="00C16BAC" w:rsidRDefault="003034A2" w:rsidP="000F5E30">
      <w:pPr>
        <w:spacing w:after="0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3DD5CB31" wp14:editId="6EDC1E28">
            <wp:extent cx="5951220" cy="2705100"/>
            <wp:effectExtent l="0" t="0" r="0" b="0"/>
            <wp:docPr id="1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C9B241" w14:textId="77777777" w:rsidR="00DD3BC8" w:rsidRPr="00C16BAC" w:rsidRDefault="00DD3BC8" w:rsidP="0080075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5C82F77" w14:textId="77777777" w:rsidR="00AD2A14" w:rsidRPr="00C16BAC" w:rsidRDefault="00AD2A14" w:rsidP="00800756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BD1EFDA" w14:textId="77777777" w:rsidR="00044DA1" w:rsidRPr="00C16BAC" w:rsidRDefault="00044DA1" w:rsidP="00044DA1">
      <w:pPr>
        <w:spacing w:after="0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Таблица </w:t>
      </w:r>
      <w:r w:rsidR="000E0F91" w:rsidRPr="00C16BAC">
        <w:rPr>
          <w:rFonts w:ascii="PT Astra Serif" w:hAnsi="PT Astra Serif" w:cs="Times New Roman"/>
          <w:sz w:val="24"/>
          <w:szCs w:val="24"/>
        </w:rPr>
        <w:t>3</w:t>
      </w:r>
      <w:r w:rsidRPr="00C16BAC">
        <w:rPr>
          <w:rFonts w:ascii="PT Astra Serif" w:hAnsi="PT Astra Serif" w:cs="Times New Roman"/>
          <w:sz w:val="24"/>
          <w:szCs w:val="24"/>
        </w:rPr>
        <w:t>. Уровень квалификации.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1"/>
        <w:gridCol w:w="1383"/>
        <w:gridCol w:w="1383"/>
        <w:gridCol w:w="1383"/>
        <w:gridCol w:w="1966"/>
        <w:gridCol w:w="2410"/>
      </w:tblGrid>
      <w:tr w:rsidR="00F254BB" w:rsidRPr="00C16BAC" w14:paraId="4FAAC030" w14:textId="77777777" w:rsidTr="00010F70">
        <w:trPr>
          <w:trHeight w:val="285"/>
        </w:trPr>
        <w:tc>
          <w:tcPr>
            <w:tcW w:w="675" w:type="dxa"/>
            <w:vMerge w:val="restart"/>
          </w:tcPr>
          <w:p w14:paraId="5FEB4F57" w14:textId="77777777" w:rsidR="00F254BB" w:rsidRPr="00C16BAC" w:rsidRDefault="00F254BB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1" w:type="dxa"/>
            <w:vMerge w:val="restart"/>
          </w:tcPr>
          <w:p w14:paraId="614FB1F1" w14:textId="77777777" w:rsidR="00F254BB" w:rsidRPr="00C16BAC" w:rsidRDefault="00F254BB" w:rsidP="00044DA1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Учебный</w:t>
            </w:r>
          </w:p>
          <w:p w14:paraId="496A55A0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115" w:type="dxa"/>
            <w:gridSpan w:val="4"/>
          </w:tcPr>
          <w:p w14:paraId="0F63A442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410" w:type="dxa"/>
            <w:vMerge w:val="restart"/>
          </w:tcPr>
          <w:p w14:paraId="7CA1363D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Общее кол-во педаго</w:t>
            </w:r>
            <w:r w:rsidR="00B6585A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гических и руководящих работников</w:t>
            </w:r>
          </w:p>
        </w:tc>
      </w:tr>
      <w:tr w:rsidR="00F254BB" w:rsidRPr="00C16BAC" w14:paraId="6F048059" w14:textId="77777777" w:rsidTr="00010F70">
        <w:trPr>
          <w:trHeight w:val="269"/>
        </w:trPr>
        <w:tc>
          <w:tcPr>
            <w:tcW w:w="675" w:type="dxa"/>
            <w:vMerge/>
          </w:tcPr>
          <w:p w14:paraId="649BDF5B" w14:textId="77777777" w:rsidR="00F254BB" w:rsidRPr="00C16BAC" w:rsidRDefault="00F254BB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14:paraId="4AD491CE" w14:textId="77777777" w:rsidR="00F254BB" w:rsidRPr="00C16BAC" w:rsidRDefault="00F254BB" w:rsidP="00044DA1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57EA6D51" w14:textId="77777777" w:rsidR="00F254BB" w:rsidRPr="00C16BAC" w:rsidRDefault="00F254BB" w:rsidP="00E04DA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Неаттестованные</w:t>
            </w:r>
          </w:p>
          <w:p w14:paraId="5770A254" w14:textId="77777777" w:rsidR="00F254BB" w:rsidRPr="00C16BAC" w:rsidRDefault="00F254BB" w:rsidP="00E04DA5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14:paraId="17104B8E" w14:textId="77777777" w:rsidR="00F254BB" w:rsidRPr="00C16BAC" w:rsidRDefault="00B6585A" w:rsidP="00E04DA5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С</w:t>
            </w:r>
            <w:r w:rsidR="00F254BB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оответствие занимаемой должности</w:t>
            </w:r>
          </w:p>
        </w:tc>
        <w:tc>
          <w:tcPr>
            <w:tcW w:w="1383" w:type="dxa"/>
          </w:tcPr>
          <w:p w14:paraId="672F54A9" w14:textId="77777777" w:rsidR="00F254BB" w:rsidRPr="00C16BAC" w:rsidRDefault="00F254BB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Первая</w:t>
            </w:r>
          </w:p>
          <w:p w14:paraId="1DCFBB93" w14:textId="77777777" w:rsidR="00F254BB" w:rsidRPr="00C16BAC" w:rsidRDefault="00F254BB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квал.</w:t>
            </w:r>
          </w:p>
          <w:p w14:paraId="455BCA9F" w14:textId="77777777" w:rsidR="00F254BB" w:rsidRPr="00C16BAC" w:rsidRDefault="005321B7" w:rsidP="00F254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</w:t>
            </w:r>
            <w:r w:rsidR="00F254BB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атегор</w:t>
            </w: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  <w:r w:rsidR="00F254BB"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14:paraId="6D7915E4" w14:textId="77777777" w:rsidR="00F254BB" w:rsidRPr="00C16BAC" w:rsidRDefault="00F254BB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Высшая</w:t>
            </w:r>
          </w:p>
          <w:p w14:paraId="5949CDC1" w14:textId="77777777" w:rsidR="00F254BB" w:rsidRPr="00C16BAC" w:rsidRDefault="00F254BB" w:rsidP="00F254B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>квал.</w:t>
            </w:r>
          </w:p>
          <w:p w14:paraId="7F673DC0" w14:textId="77777777" w:rsidR="00F254BB" w:rsidRPr="00C16BAC" w:rsidRDefault="00F254BB" w:rsidP="00F254BB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категор. </w:t>
            </w:r>
          </w:p>
        </w:tc>
        <w:tc>
          <w:tcPr>
            <w:tcW w:w="2410" w:type="dxa"/>
            <w:vMerge/>
          </w:tcPr>
          <w:p w14:paraId="36B8EA62" w14:textId="77777777" w:rsidR="00F254BB" w:rsidRPr="00C16BAC" w:rsidRDefault="00F254BB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5522F" w:rsidRPr="00C16BAC" w14:paraId="58324467" w14:textId="77777777" w:rsidTr="00010F70">
        <w:tc>
          <w:tcPr>
            <w:tcW w:w="675" w:type="dxa"/>
          </w:tcPr>
          <w:p w14:paraId="6BB34527" w14:textId="781C2EE7" w:rsidR="0075522F" w:rsidRPr="00C16BAC" w:rsidRDefault="00E60E6F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75522F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</w:tcPr>
          <w:p w14:paraId="5770DF8E" w14:textId="77777777" w:rsidR="0075522F" w:rsidRPr="00C16BAC" w:rsidRDefault="0075522F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2022-2023</w:t>
            </w:r>
          </w:p>
        </w:tc>
        <w:tc>
          <w:tcPr>
            <w:tcW w:w="1383" w:type="dxa"/>
          </w:tcPr>
          <w:p w14:paraId="203D2421" w14:textId="77777777" w:rsidR="0075522F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  <w:p w14:paraId="649FBBC9" w14:textId="77777777" w:rsidR="00BD0EE0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(11,11%)</w:t>
            </w:r>
          </w:p>
        </w:tc>
        <w:tc>
          <w:tcPr>
            <w:tcW w:w="1383" w:type="dxa"/>
          </w:tcPr>
          <w:p w14:paraId="5EF3F7E4" w14:textId="77777777" w:rsidR="0075522F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  <w:p w14:paraId="5079D8EB" w14:textId="77777777" w:rsidR="00BD0EE0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(17,78%)</w:t>
            </w:r>
          </w:p>
        </w:tc>
        <w:tc>
          <w:tcPr>
            <w:tcW w:w="1383" w:type="dxa"/>
          </w:tcPr>
          <w:p w14:paraId="6D838935" w14:textId="77777777" w:rsidR="0075522F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  <w:p w14:paraId="6A33AE49" w14:textId="77777777" w:rsidR="00BD0EE0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(40%)</w:t>
            </w:r>
          </w:p>
        </w:tc>
        <w:tc>
          <w:tcPr>
            <w:tcW w:w="1966" w:type="dxa"/>
          </w:tcPr>
          <w:p w14:paraId="5BB2266C" w14:textId="77777777" w:rsidR="0075522F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  <w:p w14:paraId="5C78D965" w14:textId="77777777" w:rsidR="00BD0EE0" w:rsidRPr="00C16BAC" w:rsidRDefault="00BD0EE0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(31,11%)</w:t>
            </w:r>
          </w:p>
        </w:tc>
        <w:tc>
          <w:tcPr>
            <w:tcW w:w="2410" w:type="dxa"/>
          </w:tcPr>
          <w:p w14:paraId="2338E191" w14:textId="77777777" w:rsidR="0075522F" w:rsidRPr="00C16BAC" w:rsidRDefault="0075522F" w:rsidP="00084B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</w:tr>
      <w:tr w:rsidR="009E1887" w:rsidRPr="00C16BAC" w14:paraId="619FEF8D" w14:textId="77777777" w:rsidTr="00010F70">
        <w:tc>
          <w:tcPr>
            <w:tcW w:w="675" w:type="dxa"/>
          </w:tcPr>
          <w:p w14:paraId="2D643176" w14:textId="77C30EC2" w:rsidR="009E1887" w:rsidRPr="00C16BAC" w:rsidRDefault="00E60E6F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9E1887" w:rsidRPr="00C16BAC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31" w:type="dxa"/>
          </w:tcPr>
          <w:p w14:paraId="77CA5661" w14:textId="14031114" w:rsidR="009E1887" w:rsidRPr="00C16BAC" w:rsidRDefault="009E1887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2023-2024</w:t>
            </w:r>
          </w:p>
        </w:tc>
        <w:tc>
          <w:tcPr>
            <w:tcW w:w="1383" w:type="dxa"/>
          </w:tcPr>
          <w:p w14:paraId="40190C28" w14:textId="77777777" w:rsidR="009E1887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  <w:p w14:paraId="2860B143" w14:textId="2820FF5D" w:rsidR="00303005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(4,76%)</w:t>
            </w:r>
          </w:p>
        </w:tc>
        <w:tc>
          <w:tcPr>
            <w:tcW w:w="1383" w:type="dxa"/>
          </w:tcPr>
          <w:p w14:paraId="3876E11C" w14:textId="77777777" w:rsidR="009E1887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14:paraId="207D3215" w14:textId="34849B8C" w:rsidR="00303005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(21,43%)</w:t>
            </w:r>
          </w:p>
        </w:tc>
        <w:tc>
          <w:tcPr>
            <w:tcW w:w="1383" w:type="dxa"/>
          </w:tcPr>
          <w:p w14:paraId="3BC7D450" w14:textId="77777777" w:rsidR="009E1887" w:rsidRPr="00C16BAC" w:rsidRDefault="001E3196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  <w:p w14:paraId="7DF701D4" w14:textId="02E93E21" w:rsidR="001E3196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(30,95</w:t>
            </w:r>
            <w:r w:rsidR="001E3196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1966" w:type="dxa"/>
          </w:tcPr>
          <w:p w14:paraId="650BF5DF" w14:textId="77777777" w:rsidR="009E1887" w:rsidRPr="00C16BAC" w:rsidRDefault="001E3196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  <w:p w14:paraId="080E16AF" w14:textId="2C8F7852" w:rsidR="001E3196" w:rsidRPr="00C16BAC" w:rsidRDefault="00303005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(42,86</w:t>
            </w:r>
            <w:r w:rsidR="001E3196" w:rsidRPr="00C16BAC">
              <w:rPr>
                <w:rFonts w:ascii="PT Astra Serif" w:hAnsi="PT Astra Serif" w:cs="Times New Roman"/>
                <w:sz w:val="24"/>
                <w:szCs w:val="24"/>
              </w:rPr>
              <w:t>%)</w:t>
            </w:r>
          </w:p>
        </w:tc>
        <w:tc>
          <w:tcPr>
            <w:tcW w:w="2410" w:type="dxa"/>
          </w:tcPr>
          <w:p w14:paraId="1F88E402" w14:textId="2C6E2202" w:rsidR="009E1887" w:rsidRPr="00C16BAC" w:rsidRDefault="009E1887" w:rsidP="00084B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  <w:tr w:rsidR="00E60E6F" w:rsidRPr="00C16BAC" w14:paraId="3A203B1B" w14:textId="77777777" w:rsidTr="00010F70">
        <w:tc>
          <w:tcPr>
            <w:tcW w:w="675" w:type="dxa"/>
          </w:tcPr>
          <w:p w14:paraId="0C7E1CAB" w14:textId="0434B0C6" w:rsidR="00E60E6F" w:rsidRPr="00C16BAC" w:rsidRDefault="00E60E6F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831" w:type="dxa"/>
          </w:tcPr>
          <w:p w14:paraId="5D1E85AA" w14:textId="3409A053" w:rsidR="00E60E6F" w:rsidRPr="00C16BAC" w:rsidRDefault="00E60E6F" w:rsidP="00044DA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1383" w:type="dxa"/>
          </w:tcPr>
          <w:p w14:paraId="490917D9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  <w:p w14:paraId="76FAB7C7" w14:textId="389FAA6E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(11,90%)</w:t>
            </w:r>
          </w:p>
        </w:tc>
        <w:tc>
          <w:tcPr>
            <w:tcW w:w="1383" w:type="dxa"/>
          </w:tcPr>
          <w:p w14:paraId="0FD8FB60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  <w:p w14:paraId="0B693226" w14:textId="58490836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(19,05%)</w:t>
            </w:r>
          </w:p>
        </w:tc>
        <w:tc>
          <w:tcPr>
            <w:tcW w:w="1383" w:type="dxa"/>
          </w:tcPr>
          <w:p w14:paraId="49142939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  <w:p w14:paraId="5DB5A229" w14:textId="0674FA65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(28,57%)</w:t>
            </w:r>
          </w:p>
        </w:tc>
        <w:tc>
          <w:tcPr>
            <w:tcW w:w="1966" w:type="dxa"/>
          </w:tcPr>
          <w:p w14:paraId="63C3B4CD" w14:textId="77777777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  <w:p w14:paraId="1C1AEE3E" w14:textId="129B090C" w:rsidR="00E60E6F" w:rsidRPr="00C16BAC" w:rsidRDefault="00E60E6F" w:rsidP="00044DA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(40,48%)</w:t>
            </w:r>
          </w:p>
        </w:tc>
        <w:tc>
          <w:tcPr>
            <w:tcW w:w="2410" w:type="dxa"/>
          </w:tcPr>
          <w:p w14:paraId="503270DA" w14:textId="4763A30F" w:rsidR="00E60E6F" w:rsidRPr="00C16BAC" w:rsidRDefault="00E60E6F" w:rsidP="00084B6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16BAC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</w:tr>
    </w:tbl>
    <w:p w14:paraId="1B76FD42" w14:textId="77777777" w:rsidR="00044DA1" w:rsidRPr="00C16BAC" w:rsidRDefault="00044DA1" w:rsidP="00044DA1">
      <w:pPr>
        <w:spacing w:after="0"/>
        <w:jc w:val="both"/>
        <w:rPr>
          <w:rFonts w:ascii="PT Astra Serif" w:hAnsi="PT Astra Serif" w:cs="Times New Roman"/>
          <w:b/>
          <w:sz w:val="24"/>
          <w:szCs w:val="24"/>
          <w:highlight w:val="yellow"/>
        </w:rPr>
      </w:pPr>
    </w:p>
    <w:p w14:paraId="3EDE9EA6" w14:textId="21AE60CA" w:rsidR="003034A2" w:rsidRPr="00C16BAC" w:rsidRDefault="00044DA1" w:rsidP="00C56EE8">
      <w:pPr>
        <w:spacing w:after="0"/>
        <w:ind w:right="-142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6664E" w:rsidRPr="00C16BAC">
        <w:rPr>
          <w:rFonts w:ascii="PT Astra Serif" w:hAnsi="PT Astra Serif" w:cs="Times New Roman"/>
          <w:sz w:val="24"/>
          <w:szCs w:val="24"/>
        </w:rPr>
        <w:t>В 202</w:t>
      </w:r>
      <w:r w:rsidR="00476D2B" w:rsidRPr="00C16BAC">
        <w:rPr>
          <w:rFonts w:ascii="PT Astra Serif" w:hAnsi="PT Astra Serif" w:cs="Times New Roman"/>
          <w:sz w:val="24"/>
          <w:szCs w:val="24"/>
        </w:rPr>
        <w:t>4</w:t>
      </w:r>
      <w:r w:rsidR="0076664E" w:rsidRPr="00C16BAC">
        <w:rPr>
          <w:rFonts w:ascii="PT Astra Serif" w:hAnsi="PT Astra Serif" w:cs="Times New Roman"/>
          <w:sz w:val="24"/>
          <w:szCs w:val="24"/>
        </w:rPr>
        <w:t>-202</w:t>
      </w:r>
      <w:r w:rsidR="00476D2B" w:rsidRPr="00C16BAC">
        <w:rPr>
          <w:rFonts w:ascii="PT Astra Serif" w:hAnsi="PT Astra Serif" w:cs="Times New Roman"/>
          <w:sz w:val="24"/>
          <w:szCs w:val="24"/>
        </w:rPr>
        <w:t>5</w:t>
      </w:r>
      <w:r w:rsidR="004D0CDF" w:rsidRPr="00C16BAC">
        <w:rPr>
          <w:rFonts w:ascii="PT Astra Serif" w:hAnsi="PT Astra Serif" w:cs="Times New Roman"/>
          <w:sz w:val="24"/>
          <w:szCs w:val="24"/>
        </w:rPr>
        <w:t xml:space="preserve"> учебном году</w:t>
      </w:r>
      <w:r w:rsidRPr="00C16BAC">
        <w:rPr>
          <w:rFonts w:ascii="PT Astra Serif" w:hAnsi="PT Astra Serif" w:cs="Times New Roman"/>
          <w:sz w:val="24"/>
          <w:szCs w:val="24"/>
        </w:rPr>
        <w:t>,</w:t>
      </w:r>
      <w:r w:rsidR="007F63D2" w:rsidRPr="00C16BAC">
        <w:rPr>
          <w:rFonts w:ascii="PT Astra Serif" w:hAnsi="PT Astra Serif" w:cs="Times New Roman"/>
          <w:sz w:val="24"/>
          <w:szCs w:val="24"/>
        </w:rPr>
        <w:t xml:space="preserve"> у</w:t>
      </w:r>
      <w:r w:rsidR="00A760DE" w:rsidRPr="00C16BAC">
        <w:rPr>
          <w:rFonts w:ascii="PT Astra Serif" w:hAnsi="PT Astra Serif" w:cs="Times New Roman"/>
          <w:sz w:val="24"/>
          <w:szCs w:val="24"/>
        </w:rPr>
        <w:t xml:space="preserve">величился % </w:t>
      </w:r>
      <w:r w:rsidR="00476D2B" w:rsidRPr="00C16BAC">
        <w:rPr>
          <w:rFonts w:ascii="PT Astra Serif" w:hAnsi="PT Astra Serif" w:cs="Times New Roman"/>
          <w:sz w:val="24"/>
          <w:szCs w:val="24"/>
        </w:rPr>
        <w:t xml:space="preserve">неаттестованных </w:t>
      </w:r>
      <w:r w:rsidR="00A760DE" w:rsidRPr="00C16BAC">
        <w:rPr>
          <w:rFonts w:ascii="PT Astra Serif" w:hAnsi="PT Astra Serif" w:cs="Times New Roman"/>
          <w:sz w:val="24"/>
          <w:szCs w:val="24"/>
        </w:rPr>
        <w:t>педагогов</w:t>
      </w:r>
      <w:r w:rsidR="00D77481" w:rsidRPr="00C16BAC">
        <w:rPr>
          <w:rFonts w:ascii="PT Astra Serif" w:hAnsi="PT Astra Serif" w:cs="Times New Roman"/>
          <w:sz w:val="24"/>
          <w:szCs w:val="24"/>
        </w:rPr>
        <w:t>,</w:t>
      </w:r>
      <w:r w:rsidR="00A760DE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476D2B" w:rsidRPr="00C16BAC">
        <w:rPr>
          <w:rFonts w:ascii="PT Astra Serif" w:hAnsi="PT Astra Serif" w:cs="Times New Roman"/>
          <w:sz w:val="24"/>
          <w:szCs w:val="24"/>
        </w:rPr>
        <w:t xml:space="preserve">в связи с </w:t>
      </w:r>
      <w:r w:rsidR="0041114D" w:rsidRPr="00C16BAC">
        <w:rPr>
          <w:rFonts w:ascii="PT Astra Serif" w:hAnsi="PT Astra Serif" w:cs="Times New Roman"/>
          <w:sz w:val="24"/>
          <w:szCs w:val="24"/>
        </w:rPr>
        <w:t xml:space="preserve">приемом </w:t>
      </w:r>
      <w:r w:rsidR="00476D2B" w:rsidRPr="00C16BAC">
        <w:rPr>
          <w:rFonts w:ascii="PT Astra Serif" w:hAnsi="PT Astra Serif" w:cs="Times New Roman"/>
          <w:sz w:val="24"/>
          <w:szCs w:val="24"/>
        </w:rPr>
        <w:t>новых кадров</w:t>
      </w:r>
      <w:r w:rsidR="006C6448" w:rsidRPr="00C16BAC">
        <w:rPr>
          <w:rFonts w:ascii="PT Astra Serif" w:hAnsi="PT Astra Serif" w:cs="Times New Roman"/>
          <w:sz w:val="24"/>
          <w:szCs w:val="24"/>
        </w:rPr>
        <w:t>.</w:t>
      </w:r>
    </w:p>
    <w:p w14:paraId="66D9D7B4" w14:textId="7E364C37" w:rsidR="0041114D" w:rsidRPr="00C16BAC" w:rsidRDefault="0041114D" w:rsidP="009169C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17EFDA3C" w14:textId="7A696F6B" w:rsidR="00C56EE8" w:rsidRPr="00C16BAC" w:rsidRDefault="00C56EE8" w:rsidP="00E3465B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6793E3B8" w14:textId="399C8A50" w:rsidR="00C56EE8" w:rsidRPr="00C16BAC" w:rsidRDefault="00C56EE8" w:rsidP="00FB305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Диаграмма </w:t>
      </w:r>
      <w:r w:rsidR="00D2271E" w:rsidRPr="00C16BAC">
        <w:rPr>
          <w:rFonts w:ascii="PT Astra Serif" w:hAnsi="PT Astra Serif" w:cs="Times New Roman"/>
          <w:sz w:val="24"/>
          <w:szCs w:val="24"/>
        </w:rPr>
        <w:t>5</w:t>
      </w:r>
      <w:r w:rsidRPr="00C16BAC">
        <w:rPr>
          <w:rFonts w:ascii="PT Astra Serif" w:hAnsi="PT Astra Serif" w:cs="Times New Roman"/>
          <w:sz w:val="24"/>
          <w:szCs w:val="24"/>
        </w:rPr>
        <w:t>. По уровню квалификации 2022-2023 учебный год.</w:t>
      </w:r>
    </w:p>
    <w:p w14:paraId="2F940554" w14:textId="77777777" w:rsidR="00C56EE8" w:rsidRPr="00C16BAC" w:rsidRDefault="00C56EE8" w:rsidP="00E3465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noProof/>
          <w:sz w:val="24"/>
          <w:szCs w:val="24"/>
        </w:rPr>
        <w:lastRenderedPageBreak/>
        <w:drawing>
          <wp:inline distT="0" distB="0" distL="0" distR="0" wp14:anchorId="72B7C3CE" wp14:editId="09A0AD10">
            <wp:extent cx="4210050" cy="2004060"/>
            <wp:effectExtent l="0" t="0" r="0" b="0"/>
            <wp:docPr id="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C9D282D" w14:textId="77777777" w:rsidR="00FF7A94" w:rsidRPr="00C16BAC" w:rsidRDefault="00FF7A94" w:rsidP="0037005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15329777" w14:textId="1ADDD63C" w:rsidR="00E3465B" w:rsidRPr="00C16BAC" w:rsidRDefault="00E3465B" w:rsidP="0037005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648E8D8C" w14:textId="18AB9822" w:rsidR="009169CA" w:rsidRDefault="00D2271E" w:rsidP="00E3465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Диаграмма 6</w:t>
      </w:r>
      <w:r w:rsidR="009169CA" w:rsidRPr="00C16BAC">
        <w:rPr>
          <w:rFonts w:ascii="PT Astra Serif" w:hAnsi="PT Astra Serif" w:cs="Times New Roman"/>
          <w:sz w:val="24"/>
          <w:szCs w:val="24"/>
        </w:rPr>
        <w:t>. По уровню квал</w:t>
      </w:r>
      <w:r w:rsidR="00E3465B" w:rsidRPr="00C16BAC">
        <w:rPr>
          <w:rFonts w:ascii="PT Astra Serif" w:hAnsi="PT Astra Serif" w:cs="Times New Roman"/>
          <w:sz w:val="24"/>
          <w:szCs w:val="24"/>
        </w:rPr>
        <w:t>ификации 2023-2024 учебный год.</w:t>
      </w:r>
    </w:p>
    <w:p w14:paraId="09F80029" w14:textId="77777777" w:rsidR="006C0DB8" w:rsidRPr="00C16BAC" w:rsidRDefault="006C0DB8" w:rsidP="00E3465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2231D367" w14:textId="5AFC929A" w:rsidR="009169CA" w:rsidRPr="00C16BAC" w:rsidRDefault="009169CA" w:rsidP="00FF7A94">
      <w:pPr>
        <w:ind w:right="-99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noProof/>
          <w:sz w:val="24"/>
          <w:szCs w:val="24"/>
        </w:rPr>
        <w:drawing>
          <wp:inline distT="0" distB="0" distL="0" distR="0" wp14:anchorId="2691141C" wp14:editId="34CC6005">
            <wp:extent cx="4057650" cy="2444750"/>
            <wp:effectExtent l="0" t="0" r="0" b="0"/>
            <wp:docPr id="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EE53D90" w14:textId="10CBB675" w:rsidR="00050F2D" w:rsidRPr="00C16BAC" w:rsidRDefault="00D2271E" w:rsidP="00E3465B">
      <w:pPr>
        <w:ind w:right="-992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         </w:t>
      </w:r>
      <w:r w:rsidR="00E3465B" w:rsidRPr="00C16BAC">
        <w:rPr>
          <w:rFonts w:ascii="PT Astra Serif" w:hAnsi="PT Astra Serif" w:cs="Times New Roman"/>
          <w:b/>
          <w:sz w:val="24"/>
          <w:szCs w:val="24"/>
        </w:rPr>
        <w:t xml:space="preserve">             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7CD783CC" w14:textId="3C5AF12D" w:rsidR="00E3465B" w:rsidRPr="00C16BAC" w:rsidRDefault="00D2271E" w:rsidP="00050F2D">
      <w:pPr>
        <w:ind w:right="-992"/>
        <w:jc w:val="center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Диаграмма 7. По уровню квалификации 2024-2025 учебный год.</w:t>
      </w:r>
    </w:p>
    <w:p w14:paraId="261B6133" w14:textId="4FAD63C6" w:rsidR="00E3465B" w:rsidRPr="00C16BAC" w:rsidRDefault="00E3465B" w:rsidP="00050F2D">
      <w:pPr>
        <w:ind w:right="-99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noProof/>
          <w:sz w:val="24"/>
          <w:szCs w:val="24"/>
        </w:rPr>
        <w:drawing>
          <wp:inline distT="0" distB="0" distL="0" distR="0" wp14:anchorId="4460971E" wp14:editId="4FEA62CE">
            <wp:extent cx="3790950" cy="2415540"/>
            <wp:effectExtent l="0" t="0" r="0" b="0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0C4DC8" w14:textId="77777777" w:rsidR="006C0DB8" w:rsidRDefault="006C0DB8" w:rsidP="009B0B76">
      <w:pPr>
        <w:ind w:right="-992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61158D3" w14:textId="18C42000" w:rsidR="00D867E0" w:rsidRPr="00C16BAC" w:rsidRDefault="00FF7A94" w:rsidP="009B0B76">
      <w:pPr>
        <w:ind w:right="-992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Программное обесп</w:t>
      </w:r>
      <w:r w:rsidR="009B0B76" w:rsidRPr="00C16BAC">
        <w:rPr>
          <w:rFonts w:ascii="PT Astra Serif" w:hAnsi="PT Astra Serif" w:cs="Times New Roman"/>
          <w:b/>
          <w:sz w:val="24"/>
          <w:szCs w:val="24"/>
        </w:rPr>
        <w:t>ечение образовательного процесса</w:t>
      </w:r>
    </w:p>
    <w:p w14:paraId="7931C70A" w14:textId="39AD8F43" w:rsidR="009B0B76" w:rsidRPr="00C16BAC" w:rsidRDefault="009B0B76" w:rsidP="009B0B76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C16BAC">
        <w:rPr>
          <w:rFonts w:ascii="PT Astra Serif" w:eastAsiaTheme="minorHAnsi" w:hAnsi="PT Astra Serif" w:cs="Times New Roman"/>
          <w:sz w:val="24"/>
          <w:szCs w:val="24"/>
          <w:lang w:eastAsia="en-US"/>
        </w:rPr>
        <w:lastRenderedPageBreak/>
        <w:t xml:space="preserve">            В нашем Центре реализуется 114 дополнительных общеобразовательных программ </w:t>
      </w:r>
      <w:r w:rsidRPr="00C16BAC">
        <w:rPr>
          <w:rFonts w:ascii="PT Astra Serif" w:hAnsi="PT Astra Serif" w:cs="Times New Roman"/>
          <w:b/>
          <w:sz w:val="24"/>
          <w:szCs w:val="24"/>
        </w:rPr>
        <w:t>(см. Приложение №2).</w:t>
      </w:r>
    </w:p>
    <w:p w14:paraId="7834F3F4" w14:textId="55109BB1" w:rsidR="009B0B76" w:rsidRPr="00C16BAC" w:rsidRDefault="009B0B76" w:rsidP="00D867E0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C16BAC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Из них: 4 комплексные: программа для детей дошкольного возраста и программа Центра гражданского образования - социально-педагогической направленности, этнографической школы (татарская группа) и Радуга творчества – художественной направленности, 6 программ - краткосрочные; 46 программ - художественной направленности (40%), 42 программ - социально-гуманитарной направленности (37%), 18 программ - научно-технической (16%), 2 программы физкультурно-спортивной направленности (1,8%).  </w:t>
      </w:r>
    </w:p>
    <w:p w14:paraId="5BFACF91" w14:textId="77777777" w:rsidR="009B0B76" w:rsidRPr="00C16BAC" w:rsidRDefault="009B0B76" w:rsidP="00D867E0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3F13F9F4" w14:textId="77777777" w:rsidR="009B0B76" w:rsidRPr="00C16BAC" w:rsidRDefault="009B0B76" w:rsidP="009B0B76">
      <w:pPr>
        <w:spacing w:after="0"/>
        <w:ind w:left="360"/>
        <w:rPr>
          <w:rFonts w:ascii="PT Astra Serif" w:hAnsi="PT Astra Serif" w:cs="Times New Roman"/>
          <w:sz w:val="24"/>
          <w:szCs w:val="24"/>
          <w:u w:val="single"/>
        </w:rPr>
      </w:pPr>
      <w:r w:rsidRPr="00C16BAC">
        <w:rPr>
          <w:rFonts w:ascii="PT Astra Serif" w:hAnsi="PT Astra Serif" w:cs="Times New Roman"/>
          <w:sz w:val="24"/>
          <w:szCs w:val="24"/>
          <w:u w:val="single"/>
        </w:rPr>
        <w:t>Диаграмма 1. Направленность</w:t>
      </w:r>
    </w:p>
    <w:p w14:paraId="7C68DF1A" w14:textId="77777777" w:rsidR="009B0B76" w:rsidRPr="00C16BAC" w:rsidRDefault="009B0B76" w:rsidP="009B0B76">
      <w:pPr>
        <w:spacing w:after="0"/>
        <w:ind w:left="360"/>
        <w:rPr>
          <w:rFonts w:ascii="PT Astra Serif" w:hAnsi="PT Astra Serif" w:cs="Times New Roman"/>
          <w:b/>
          <w:sz w:val="24"/>
          <w:szCs w:val="24"/>
          <w:highlight w:val="yellow"/>
          <w:u w:val="single"/>
        </w:rPr>
      </w:pPr>
    </w:p>
    <w:p w14:paraId="5E43E400" w14:textId="77777777" w:rsidR="009B0B76" w:rsidRPr="00C16BAC" w:rsidRDefault="009B0B76" w:rsidP="009B0B76">
      <w:pPr>
        <w:spacing w:after="0"/>
        <w:ind w:left="360"/>
        <w:rPr>
          <w:rFonts w:ascii="PT Astra Serif" w:hAnsi="PT Astra Serif" w:cs="Times New Roman"/>
          <w:b/>
          <w:sz w:val="24"/>
          <w:szCs w:val="24"/>
          <w:highlight w:val="yellow"/>
          <w:u w:val="single"/>
        </w:rPr>
      </w:pPr>
    </w:p>
    <w:p w14:paraId="6D8EC211" w14:textId="77777777" w:rsidR="009B0B76" w:rsidRPr="00C16BAC" w:rsidRDefault="009B0B76" w:rsidP="009B0B76">
      <w:pPr>
        <w:spacing w:after="0"/>
        <w:ind w:left="360"/>
        <w:rPr>
          <w:rFonts w:ascii="PT Astra Serif" w:hAnsi="PT Astra Serif" w:cs="Times New Roman"/>
          <w:b/>
          <w:sz w:val="24"/>
          <w:szCs w:val="24"/>
          <w:highlight w:val="yellow"/>
          <w:u w:val="single"/>
        </w:rPr>
      </w:pPr>
      <w:r w:rsidRPr="00C16BAC">
        <w:rPr>
          <w:rFonts w:ascii="PT Astra Serif" w:hAnsi="PT Astra Serif" w:cs="Times New Roman"/>
          <w:b/>
          <w:noProof/>
          <w:sz w:val="24"/>
          <w:szCs w:val="24"/>
          <w:highlight w:val="yellow"/>
          <w:u w:val="single"/>
        </w:rPr>
        <w:drawing>
          <wp:inline distT="0" distB="0" distL="0" distR="0" wp14:anchorId="63522A47" wp14:editId="615C7ABB">
            <wp:extent cx="3251200" cy="2324100"/>
            <wp:effectExtent l="0" t="0" r="0" b="0"/>
            <wp:docPr id="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B7FFDD" w14:textId="77777777" w:rsidR="009B0B76" w:rsidRPr="006C0DB8" w:rsidRDefault="009B0B76" w:rsidP="006C0DB8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        По срокам реализации: 0,8% программ рассчитан на 5 лет обучения, 19,6% программ рассчитаны на 4 года обучения (24 программы), 18,8% рассчитаны на 3 года обучения (23 программ), 15,5% на 2 года обучения (19 программа), 45% на 1 год обучения (55 программ). Большая часть программ является модифицированными.</w:t>
      </w:r>
    </w:p>
    <w:p w14:paraId="65DF7429" w14:textId="77777777" w:rsidR="009B0B76" w:rsidRPr="00C16BAC" w:rsidRDefault="009B0B76" w:rsidP="009B0B76">
      <w:pPr>
        <w:spacing w:after="0"/>
        <w:jc w:val="both"/>
        <w:rPr>
          <w:rFonts w:ascii="PT Astra Serif" w:eastAsiaTheme="minorHAnsi" w:hAnsi="PT Astra Serif" w:cs="Times New Roman"/>
          <w:sz w:val="26"/>
          <w:szCs w:val="26"/>
          <w:lang w:eastAsia="en-US"/>
        </w:rPr>
      </w:pPr>
    </w:p>
    <w:p w14:paraId="48782F8C" w14:textId="77777777" w:rsidR="009B0B76" w:rsidRPr="006C0DB8" w:rsidRDefault="009B0B76" w:rsidP="009B0B76">
      <w:pPr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Диаграмма 2. Сроки реализации</w:t>
      </w:r>
    </w:p>
    <w:p w14:paraId="45C4E1DB" w14:textId="77777777" w:rsidR="009B0B76" w:rsidRPr="006C0DB8" w:rsidRDefault="009B0B76" w:rsidP="009B0B76">
      <w:pPr>
        <w:spacing w:after="0"/>
        <w:ind w:left="360"/>
        <w:rPr>
          <w:rFonts w:ascii="PT Astra Serif" w:hAnsi="PT Astra Serif" w:cs="Times New Roman"/>
          <w:b/>
          <w:noProof/>
          <w:sz w:val="24"/>
          <w:szCs w:val="24"/>
          <w:highlight w:val="yellow"/>
          <w:u w:val="single"/>
        </w:rPr>
      </w:pPr>
      <w:r w:rsidRPr="006C0DB8">
        <w:rPr>
          <w:rFonts w:ascii="PT Astra Serif" w:hAnsi="PT Astra Serif" w:cs="Times New Roman"/>
          <w:b/>
          <w:noProof/>
          <w:sz w:val="24"/>
          <w:szCs w:val="24"/>
          <w:highlight w:val="yellow"/>
          <w:u w:val="single"/>
        </w:rPr>
        <w:drawing>
          <wp:inline distT="0" distB="0" distL="0" distR="0" wp14:anchorId="6E4F8704" wp14:editId="44FBF447">
            <wp:extent cx="3225800" cy="208788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D1959CA" w14:textId="77777777" w:rsidR="009B0B76" w:rsidRPr="006C0DB8" w:rsidRDefault="009B0B76" w:rsidP="009B0B76">
      <w:pPr>
        <w:spacing w:line="240" w:lineRule="auto"/>
        <w:jc w:val="both"/>
        <w:rPr>
          <w:rFonts w:ascii="PT Astra Serif" w:eastAsiaTheme="minorHAnsi" w:hAnsi="PT Astra Serif" w:cs="Times New Roman"/>
          <w:b/>
          <w:sz w:val="24"/>
          <w:szCs w:val="24"/>
          <w:highlight w:val="yellow"/>
          <w:u w:val="single"/>
          <w:lang w:eastAsia="en-US"/>
        </w:rPr>
      </w:pPr>
    </w:p>
    <w:p w14:paraId="40965BF2" w14:textId="77777777" w:rsidR="009B0B76" w:rsidRPr="006C0DB8" w:rsidRDefault="009B0B76" w:rsidP="009B0B76">
      <w:pPr>
        <w:spacing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6C0DB8">
        <w:rPr>
          <w:rFonts w:ascii="PT Astra Serif" w:eastAsiaTheme="minorHAnsi" w:hAnsi="PT Astra Serif" w:cs="Times New Roman"/>
          <w:b/>
          <w:sz w:val="24"/>
          <w:szCs w:val="24"/>
          <w:u w:val="single"/>
          <w:lang w:eastAsia="en-US"/>
        </w:rPr>
        <w:t>Вывод:</w:t>
      </w:r>
      <w:r w:rsidRPr="006C0DB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 </w:t>
      </w:r>
      <w:r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в процентном соотношении преобладают программы художественной и социально-гуманитарной направленности; по срокам реализации 1 и 3-х годичные. Программно-методическое обеспечение соответствует современным нормативным требованиям, интересам и потребностям обучающихся, учитывает реальные возможности их удовлетворения, стимулирует на самообразование и саморазвитие.</w:t>
      </w:r>
    </w:p>
    <w:p w14:paraId="1F52CC68" w14:textId="6D5D4B19" w:rsidR="00A558E5" w:rsidRPr="006C0DB8" w:rsidRDefault="00A558E5" w:rsidP="009B0B76">
      <w:pPr>
        <w:spacing w:after="0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5F7A7B78" w14:textId="77777777" w:rsidR="00FF7A94" w:rsidRPr="00C16BAC" w:rsidRDefault="00FF7A94" w:rsidP="00FF7A9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Характеристика системы оценки качества освоения </w:t>
      </w:r>
    </w:p>
    <w:p w14:paraId="78DF8C26" w14:textId="77777777" w:rsidR="00FF7A94" w:rsidRPr="00C16BAC" w:rsidRDefault="00FF7A94" w:rsidP="00FF7A9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программ дополнительного образования</w:t>
      </w:r>
    </w:p>
    <w:p w14:paraId="331091AE" w14:textId="77777777" w:rsidR="00FF7A94" w:rsidRPr="00C16BAC" w:rsidRDefault="00FF7A94" w:rsidP="00FF7A94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DB18E10" w14:textId="77777777" w:rsidR="00FF7A94" w:rsidRPr="00C16BAC" w:rsidRDefault="00FF7A94" w:rsidP="0053243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Качество образования – это мера соответствия образовательного результата запросам личности, общества, государства.</w:t>
      </w:r>
    </w:p>
    <w:p w14:paraId="3FA3CB16" w14:textId="77777777" w:rsidR="00FF7A94" w:rsidRPr="00C16BAC" w:rsidRDefault="00FF7A94" w:rsidP="0053243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Основными результатами реализации общеобразовательных программ являются:</w:t>
      </w:r>
    </w:p>
    <w:p w14:paraId="09B2EB94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знаний, усвоенный обучающимися;</w:t>
      </w:r>
    </w:p>
    <w:p w14:paraId="3004456A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сформированности предметных, межпредметных, личностных компетенций;</w:t>
      </w:r>
    </w:p>
    <w:p w14:paraId="2EE7B346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выраженности (формирования) познавательных потребностей и творческих способностей;</w:t>
      </w:r>
    </w:p>
    <w:p w14:paraId="09D54E03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нацеленности (смотивированности) на самообразование и дальнейшее личностное развитие;</w:t>
      </w:r>
    </w:p>
    <w:p w14:paraId="571E8ACD" w14:textId="77777777" w:rsidR="00FF7A94" w:rsidRPr="00C16BAC" w:rsidRDefault="00FF7A94" w:rsidP="0053243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уровень сформированности (формирование) у ребенка социально-позитивной системы ценности.</w:t>
      </w:r>
    </w:p>
    <w:p w14:paraId="49BFBFC7" w14:textId="77777777" w:rsidR="00FF7A94" w:rsidRPr="00C16BAC" w:rsidRDefault="00FF7A94" w:rsidP="00532432">
      <w:pPr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      Системность оценки освоения обучающимися образовательных программ, принятая в Центре:</w:t>
      </w:r>
      <w:r w:rsidRPr="00C16BAC">
        <w:rPr>
          <w:rFonts w:ascii="PT Astra Serif" w:hAnsi="PT Astra Serif" w:cs="Times New Roman"/>
          <w:sz w:val="24"/>
          <w:szCs w:val="24"/>
        </w:rPr>
        <w:t xml:space="preserve"> ежегодная аттестация воспитанников детских объединений, проходит в конце учебного года в соответствии с Положением об аттестации обучающихся, утвержденным Советом Центра. Педагоги вправе по своему усмотрению проводить промежуточную аттестацию в соответствии с реализуемой дополнительной общеобразовательной программой.</w:t>
      </w:r>
    </w:p>
    <w:p w14:paraId="5C2CFEF2" w14:textId="77777777" w:rsidR="00FF7A94" w:rsidRPr="00C16BAC" w:rsidRDefault="00FF7A94" w:rsidP="00FF7A94">
      <w:pPr>
        <w:spacing w:after="0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       Формы (система) выявления результатов: </w:t>
      </w:r>
      <w:r w:rsidRPr="00C16BAC">
        <w:rPr>
          <w:rFonts w:ascii="PT Astra Serif" w:hAnsi="PT Astra Serif" w:cs="Times New Roman"/>
          <w:sz w:val="24"/>
          <w:szCs w:val="24"/>
        </w:rPr>
        <w:t>Проведение аттестационных занятий в форме экзамена, зачета, тестирования, концертного и экзаменационного прослушивания, спектакля, защиты творческих работ, выставочного просмотра, проектная работа и др.</w:t>
      </w:r>
    </w:p>
    <w:p w14:paraId="453D78F5" w14:textId="77777777" w:rsidR="00FF7A94" w:rsidRPr="00C16BAC" w:rsidRDefault="00FF7A94" w:rsidP="00FF7A9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FBE9FC1" w14:textId="42F52ACB" w:rsidR="007D5BCE" w:rsidRPr="00C16BAC" w:rsidRDefault="007D5BCE" w:rsidP="0037005A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1F037BB1" w14:textId="77777777" w:rsidR="007D5BCE" w:rsidRPr="00C16BAC" w:rsidRDefault="00ED2949" w:rsidP="007D181F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РАБОТА С ПЕДАГОГИЧЕСКИМИ КАДРАМИ</w:t>
      </w:r>
    </w:p>
    <w:p w14:paraId="63AD0134" w14:textId="77777777" w:rsidR="00F5748F" w:rsidRPr="00C16BAC" w:rsidRDefault="00F5748F" w:rsidP="00391D5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7F1401CD" w14:textId="77777777" w:rsidR="00F5748F" w:rsidRPr="00C16BAC" w:rsidRDefault="00F5748F" w:rsidP="00F5748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Работа методического и педагогического советов</w:t>
      </w:r>
      <w:r w:rsidR="002C0FF4" w:rsidRPr="00C16BAC">
        <w:rPr>
          <w:rFonts w:ascii="PT Astra Serif" w:hAnsi="PT Astra Serif" w:cs="Times New Roman"/>
          <w:b/>
          <w:sz w:val="24"/>
          <w:szCs w:val="24"/>
        </w:rPr>
        <w:t>.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3D96147A" w14:textId="77777777" w:rsidR="00A37062" w:rsidRPr="00C16BAC" w:rsidRDefault="00A37062" w:rsidP="00F5748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14:paraId="419C61AA" w14:textId="5031F878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   Координировал и контролировал работу методических объединений </w:t>
      </w:r>
      <w:r w:rsidRPr="00C16BAC">
        <w:rPr>
          <w:rFonts w:ascii="PT Astra Serif" w:hAnsi="PT Astra Serif" w:cs="Times New Roman"/>
          <w:b/>
          <w:sz w:val="24"/>
          <w:szCs w:val="24"/>
        </w:rPr>
        <w:t>методический совет</w:t>
      </w:r>
      <w:r w:rsidR="009F51AD" w:rsidRPr="00C16BAC">
        <w:rPr>
          <w:rFonts w:ascii="PT Astra Serif" w:hAnsi="PT Astra Serif" w:cs="Times New Roman"/>
          <w:sz w:val="24"/>
          <w:szCs w:val="24"/>
        </w:rPr>
        <w:t xml:space="preserve"> Центра. В 2024</w:t>
      </w:r>
      <w:r w:rsidR="00275665" w:rsidRPr="00C16BAC">
        <w:rPr>
          <w:rFonts w:ascii="PT Astra Serif" w:hAnsi="PT Astra Serif" w:cs="Times New Roman"/>
          <w:sz w:val="24"/>
          <w:szCs w:val="24"/>
        </w:rPr>
        <w:t>-202</w:t>
      </w:r>
      <w:r w:rsidR="009F51AD" w:rsidRPr="00C16BAC">
        <w:rPr>
          <w:rFonts w:ascii="PT Astra Serif" w:hAnsi="PT Astra Serif" w:cs="Times New Roman"/>
          <w:sz w:val="24"/>
          <w:szCs w:val="24"/>
        </w:rPr>
        <w:t>5</w:t>
      </w:r>
      <w:r w:rsidR="00E42F62" w:rsidRPr="00C16BAC">
        <w:rPr>
          <w:rFonts w:ascii="PT Astra Serif" w:hAnsi="PT Astra Serif" w:cs="Times New Roman"/>
          <w:sz w:val="24"/>
          <w:szCs w:val="24"/>
        </w:rPr>
        <w:t xml:space="preserve"> учебном году состоялось </w:t>
      </w:r>
      <w:r w:rsidR="009F51AD" w:rsidRPr="00C16BAC">
        <w:rPr>
          <w:rFonts w:ascii="PT Astra Serif" w:hAnsi="PT Astra Serif" w:cs="Times New Roman"/>
          <w:sz w:val="24"/>
          <w:szCs w:val="24"/>
        </w:rPr>
        <w:t>5</w:t>
      </w:r>
      <w:r w:rsidRPr="00C16BAC">
        <w:rPr>
          <w:rFonts w:ascii="PT Astra Serif" w:hAnsi="PT Astra Serif" w:cs="Times New Roman"/>
          <w:sz w:val="24"/>
          <w:szCs w:val="24"/>
        </w:rPr>
        <w:t xml:space="preserve"> заседаний методического совета, где рассматривались следующие </w:t>
      </w:r>
      <w:r w:rsidRPr="00C16BAC">
        <w:rPr>
          <w:rFonts w:ascii="PT Astra Serif" w:hAnsi="PT Astra Serif" w:cs="Times New Roman"/>
          <w:b/>
          <w:sz w:val="24"/>
          <w:szCs w:val="24"/>
        </w:rPr>
        <w:t>решения:</w:t>
      </w:r>
    </w:p>
    <w:p w14:paraId="275B8C54" w14:textId="06135595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1.</w:t>
      </w:r>
      <w:r w:rsidRPr="00C16BAC">
        <w:rPr>
          <w:rFonts w:ascii="PT Astra Serif" w:hAnsi="PT Astra Serif" w:cs="Times New Roman"/>
          <w:bCs/>
          <w:sz w:val="24"/>
          <w:szCs w:val="24"/>
        </w:rPr>
        <w:t xml:space="preserve">   </w:t>
      </w:r>
      <w:r w:rsidR="005C42CF" w:rsidRPr="00C16BAC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bCs/>
          <w:sz w:val="24"/>
          <w:szCs w:val="24"/>
        </w:rPr>
        <w:t>1.1.</w:t>
      </w:r>
      <w:r w:rsidR="005C42CF" w:rsidRPr="00C16BAC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bCs/>
          <w:sz w:val="24"/>
          <w:szCs w:val="24"/>
        </w:rPr>
        <w:t>Утверждение плана работ</w:t>
      </w:r>
      <w:r w:rsidR="00CB3A92" w:rsidRPr="00C16BAC">
        <w:rPr>
          <w:rFonts w:ascii="PT Astra Serif" w:hAnsi="PT Astra Serif" w:cs="Times New Roman"/>
          <w:bCs/>
          <w:sz w:val="24"/>
          <w:szCs w:val="24"/>
        </w:rPr>
        <w:t>ы методического</w:t>
      </w:r>
      <w:r w:rsidR="00275665" w:rsidRPr="00C16BAC">
        <w:rPr>
          <w:rFonts w:ascii="PT Astra Serif" w:hAnsi="PT Astra Serif" w:cs="Times New Roman"/>
          <w:bCs/>
          <w:sz w:val="24"/>
          <w:szCs w:val="24"/>
        </w:rPr>
        <w:t xml:space="preserve"> совета   на 202</w:t>
      </w:r>
      <w:r w:rsidR="009F51AD" w:rsidRPr="00C16BAC">
        <w:rPr>
          <w:rFonts w:ascii="PT Astra Serif" w:hAnsi="PT Astra Serif" w:cs="Times New Roman"/>
          <w:bCs/>
          <w:sz w:val="24"/>
          <w:szCs w:val="24"/>
        </w:rPr>
        <w:t>4</w:t>
      </w:r>
      <w:r w:rsidR="00275665" w:rsidRPr="00C16BAC">
        <w:rPr>
          <w:rFonts w:ascii="PT Astra Serif" w:hAnsi="PT Astra Serif" w:cs="Times New Roman"/>
          <w:bCs/>
          <w:sz w:val="24"/>
          <w:szCs w:val="24"/>
        </w:rPr>
        <w:t xml:space="preserve"> -202</w:t>
      </w:r>
      <w:r w:rsidR="009F51AD" w:rsidRPr="00C16BAC">
        <w:rPr>
          <w:rFonts w:ascii="PT Astra Serif" w:hAnsi="PT Astra Serif" w:cs="Times New Roman"/>
          <w:bCs/>
          <w:sz w:val="24"/>
          <w:szCs w:val="24"/>
        </w:rPr>
        <w:t>5</w:t>
      </w:r>
      <w:r w:rsidRPr="00C16BAC">
        <w:rPr>
          <w:rFonts w:ascii="PT Astra Serif" w:hAnsi="PT Astra Serif" w:cs="Times New Roman"/>
          <w:bCs/>
          <w:sz w:val="24"/>
          <w:szCs w:val="24"/>
        </w:rPr>
        <w:t xml:space="preserve"> учебный год; </w:t>
      </w:r>
    </w:p>
    <w:p w14:paraId="14E0BCBB" w14:textId="45D00CF3" w:rsidR="005A134E" w:rsidRPr="00C16BAC" w:rsidRDefault="00F5748F" w:rsidP="005A134E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Основные направления методической р</w:t>
      </w:r>
      <w:r w:rsidR="00275665" w:rsidRPr="00C16BAC">
        <w:rPr>
          <w:rFonts w:ascii="PT Astra Serif" w:hAnsi="PT Astra Serif" w:cs="Times New Roman"/>
          <w:sz w:val="24"/>
          <w:szCs w:val="24"/>
        </w:rPr>
        <w:t>аботы в 202</w:t>
      </w:r>
      <w:r w:rsidR="009F51AD" w:rsidRPr="00C16BAC">
        <w:rPr>
          <w:rFonts w:ascii="PT Astra Serif" w:hAnsi="PT Astra Serif" w:cs="Times New Roman"/>
          <w:sz w:val="24"/>
          <w:szCs w:val="24"/>
        </w:rPr>
        <w:t>4</w:t>
      </w:r>
      <w:r w:rsidR="00275665" w:rsidRPr="00C16BAC">
        <w:rPr>
          <w:rFonts w:ascii="PT Astra Serif" w:hAnsi="PT Astra Serif" w:cs="Times New Roman"/>
          <w:sz w:val="24"/>
          <w:szCs w:val="24"/>
        </w:rPr>
        <w:t>-202</w:t>
      </w:r>
      <w:r w:rsidR="009F51AD" w:rsidRPr="00C16BAC">
        <w:rPr>
          <w:rFonts w:ascii="PT Astra Serif" w:hAnsi="PT Astra Serif" w:cs="Times New Roman"/>
          <w:sz w:val="24"/>
          <w:szCs w:val="24"/>
        </w:rPr>
        <w:t>5</w:t>
      </w:r>
      <w:r w:rsidR="006C6448" w:rsidRPr="00C16BAC">
        <w:rPr>
          <w:rFonts w:ascii="PT Astra Serif" w:hAnsi="PT Astra Serif" w:cs="Times New Roman"/>
          <w:sz w:val="24"/>
          <w:szCs w:val="24"/>
        </w:rPr>
        <w:t xml:space="preserve"> учебном году.</w:t>
      </w:r>
    </w:p>
    <w:p w14:paraId="27F3763D" w14:textId="4D16EE29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2.</w:t>
      </w:r>
      <w:r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B56077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sz w:val="24"/>
          <w:szCs w:val="24"/>
        </w:rPr>
        <w:t>Рассмотрение и утверждение педагогических проектов</w:t>
      </w:r>
      <w:r w:rsidR="009F51AD" w:rsidRPr="00C16BAC">
        <w:rPr>
          <w:rFonts w:ascii="PT Astra Serif" w:hAnsi="PT Astra Serif" w:cs="Times New Roman"/>
          <w:sz w:val="24"/>
          <w:szCs w:val="24"/>
        </w:rPr>
        <w:t>/методических материалов</w:t>
      </w:r>
      <w:r w:rsidRPr="00C16BAC">
        <w:rPr>
          <w:rFonts w:ascii="PT Astra Serif" w:hAnsi="PT Astra Serif" w:cs="Times New Roman"/>
          <w:sz w:val="24"/>
          <w:szCs w:val="24"/>
        </w:rPr>
        <w:t xml:space="preserve"> на участие в Конкурсе методических материалов наставников и молодых педагогов образовательных организаций, подведомственных</w:t>
      </w:r>
      <w:r w:rsidR="0091357E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B56077" w:rsidRPr="00C16BAC">
        <w:rPr>
          <w:rFonts w:ascii="PT Astra Serif" w:hAnsi="PT Astra Serif" w:cs="Times New Roman"/>
          <w:sz w:val="24"/>
          <w:szCs w:val="24"/>
        </w:rPr>
        <w:t>УО Администрации г.о.Стрежевой;</w:t>
      </w:r>
      <w:r w:rsidR="000C0EEF" w:rsidRPr="00C16BAC">
        <w:rPr>
          <w:rFonts w:ascii="PT Astra Serif" w:hAnsi="PT Astra Serif" w:cs="Times New Roman"/>
          <w:sz w:val="24"/>
          <w:szCs w:val="24"/>
        </w:rPr>
        <w:t xml:space="preserve"> </w:t>
      </w:r>
      <w:r w:rsidR="00F254E0" w:rsidRPr="00C16BAC">
        <w:rPr>
          <w:rFonts w:ascii="PT Astra Serif" w:hAnsi="PT Astra Serif"/>
          <w:sz w:val="24"/>
          <w:szCs w:val="24"/>
        </w:rPr>
        <w:t>Региональный этап Всероссийского конкурса дополнительн</w:t>
      </w:r>
      <w:r w:rsidR="007B1C4E" w:rsidRPr="00C16BAC">
        <w:rPr>
          <w:rFonts w:ascii="PT Astra Serif" w:hAnsi="PT Astra Serif"/>
          <w:sz w:val="24"/>
          <w:szCs w:val="24"/>
        </w:rPr>
        <w:t>ых общеобразовательных программ.</w:t>
      </w:r>
    </w:p>
    <w:p w14:paraId="70579250" w14:textId="73EDF2C2" w:rsidR="007B1C4E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3</w:t>
      </w:r>
      <w:r w:rsidR="005C42CF" w:rsidRPr="00C16BAC">
        <w:rPr>
          <w:rFonts w:ascii="PT Astra Serif" w:hAnsi="PT Astra Serif" w:cs="Times New Roman"/>
          <w:sz w:val="24"/>
          <w:szCs w:val="24"/>
        </w:rPr>
        <w:t xml:space="preserve">.  </w:t>
      </w:r>
      <w:r w:rsidR="005A134E" w:rsidRPr="00C16BAC">
        <w:rPr>
          <w:rFonts w:ascii="PT Astra Serif" w:hAnsi="PT Astra Serif" w:cs="Times New Roman"/>
          <w:sz w:val="24"/>
          <w:szCs w:val="24"/>
        </w:rPr>
        <w:t xml:space="preserve">3.1. </w:t>
      </w:r>
      <w:r w:rsidRPr="00C16BAC">
        <w:rPr>
          <w:rFonts w:ascii="PT Astra Serif" w:hAnsi="PT Astra Serif" w:cs="Times New Roman"/>
          <w:sz w:val="24"/>
          <w:szCs w:val="24"/>
        </w:rPr>
        <w:t>Рассмо</w:t>
      </w:r>
      <w:r w:rsidR="009F51AD" w:rsidRPr="00C16BAC">
        <w:rPr>
          <w:rFonts w:ascii="PT Astra Serif" w:hAnsi="PT Astra Serif" w:cs="Times New Roman"/>
          <w:sz w:val="24"/>
          <w:szCs w:val="24"/>
        </w:rPr>
        <w:t>трение и утверждение кандидатур</w:t>
      </w:r>
      <w:r w:rsidRPr="00C16BAC">
        <w:rPr>
          <w:rFonts w:ascii="PT Astra Serif" w:hAnsi="PT Astra Serif" w:cs="Times New Roman"/>
          <w:sz w:val="24"/>
          <w:szCs w:val="24"/>
        </w:rPr>
        <w:t xml:space="preserve"> на участие</w:t>
      </w:r>
      <w:r w:rsidR="007B1C4E" w:rsidRPr="00C16BAC">
        <w:rPr>
          <w:rFonts w:ascii="PT Astra Serif" w:hAnsi="PT Astra Serif" w:cs="Times New Roman"/>
          <w:sz w:val="24"/>
          <w:szCs w:val="24"/>
        </w:rPr>
        <w:t>:</w:t>
      </w:r>
    </w:p>
    <w:p w14:paraId="420BBB08" w14:textId="1CEB7338" w:rsidR="00F5748F" w:rsidRPr="00C16BAC" w:rsidRDefault="007B1C4E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- 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 в городском конкурсе профессионального мастерства в муниципальной системе образования г.о. Стрежевой, номинация «Педагог доп</w:t>
      </w:r>
      <w:r w:rsidR="00275665" w:rsidRPr="00C16BAC">
        <w:rPr>
          <w:rFonts w:ascii="PT Astra Serif" w:hAnsi="PT Astra Serif" w:cs="Times New Roman"/>
          <w:sz w:val="24"/>
          <w:szCs w:val="24"/>
        </w:rPr>
        <w:t>олнительного образования» в 202</w:t>
      </w:r>
      <w:r w:rsidR="009F51AD" w:rsidRPr="00C16BAC">
        <w:rPr>
          <w:rFonts w:ascii="PT Astra Serif" w:hAnsi="PT Astra Serif" w:cs="Times New Roman"/>
          <w:sz w:val="24"/>
          <w:szCs w:val="24"/>
        </w:rPr>
        <w:t>5</w:t>
      </w:r>
      <w:r w:rsidR="00F5748F" w:rsidRPr="00C16BAC">
        <w:rPr>
          <w:rFonts w:ascii="PT Astra Serif" w:hAnsi="PT Astra Serif" w:cs="Times New Roman"/>
          <w:sz w:val="24"/>
          <w:szCs w:val="24"/>
        </w:rPr>
        <w:t>г.</w:t>
      </w:r>
      <w:r w:rsidR="005A134E" w:rsidRPr="00C16BAC">
        <w:rPr>
          <w:rFonts w:ascii="PT Astra Serif" w:hAnsi="PT Astra Serif" w:cs="Times New Roman"/>
          <w:sz w:val="24"/>
          <w:szCs w:val="24"/>
        </w:rPr>
        <w:t>;</w:t>
      </w:r>
    </w:p>
    <w:p w14:paraId="10586BBE" w14:textId="3463286A" w:rsidR="005A134E" w:rsidRPr="00C16BAC" w:rsidRDefault="007B1C4E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- </w:t>
      </w:r>
      <w:r w:rsidR="00E42F62" w:rsidRPr="00C16BAC">
        <w:rPr>
          <w:rFonts w:ascii="PT Astra Serif" w:hAnsi="PT Astra Serif" w:cs="Times New Roman"/>
          <w:sz w:val="24"/>
          <w:szCs w:val="24"/>
        </w:rPr>
        <w:t>в региональных к</w:t>
      </w:r>
      <w:r w:rsidR="0052585D" w:rsidRPr="00C16BAC">
        <w:rPr>
          <w:rFonts w:ascii="PT Astra Serif" w:hAnsi="PT Astra Serif" w:cs="Times New Roman"/>
          <w:sz w:val="24"/>
          <w:szCs w:val="24"/>
        </w:rPr>
        <w:t>онкурсах «Воспитать человека», «Сердце отдаю детям»</w:t>
      </w:r>
      <w:r w:rsidR="00E42F62" w:rsidRPr="00C16BAC">
        <w:rPr>
          <w:rFonts w:ascii="PT Astra Serif" w:hAnsi="PT Astra Serif" w:cs="Times New Roman"/>
          <w:sz w:val="24"/>
          <w:szCs w:val="24"/>
        </w:rPr>
        <w:t>;</w:t>
      </w:r>
    </w:p>
    <w:p w14:paraId="5712F693" w14:textId="77777777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4.</w:t>
      </w:r>
      <w:r w:rsidR="005C42CF" w:rsidRPr="00C16BAC">
        <w:rPr>
          <w:rFonts w:ascii="PT Astra Serif" w:hAnsi="PT Astra Serif" w:cs="Times New Roman"/>
          <w:sz w:val="24"/>
          <w:szCs w:val="24"/>
        </w:rPr>
        <w:t xml:space="preserve">    </w:t>
      </w:r>
      <w:r w:rsidRPr="00C16BAC">
        <w:rPr>
          <w:rFonts w:ascii="PT Astra Serif" w:hAnsi="PT Astra Serif" w:cs="Times New Roman"/>
          <w:sz w:val="24"/>
          <w:szCs w:val="24"/>
        </w:rPr>
        <w:t xml:space="preserve">Рассмотрение и утверждение материалов по </w:t>
      </w:r>
      <w:r w:rsidR="003D2381" w:rsidRPr="00C16BAC">
        <w:rPr>
          <w:rFonts w:ascii="PT Astra Serif" w:hAnsi="PT Astra Serif" w:cs="Times New Roman"/>
          <w:sz w:val="24"/>
          <w:szCs w:val="24"/>
        </w:rPr>
        <w:t xml:space="preserve">промежуточной </w:t>
      </w:r>
      <w:r w:rsidR="00203624" w:rsidRPr="00C16BAC">
        <w:rPr>
          <w:rFonts w:ascii="PT Astra Serif" w:hAnsi="PT Astra Serif" w:cs="Times New Roman"/>
          <w:sz w:val="24"/>
          <w:szCs w:val="24"/>
        </w:rPr>
        <w:t>аттестации обучающих</w:t>
      </w:r>
      <w:r w:rsidR="00B56077" w:rsidRPr="00C16BAC">
        <w:rPr>
          <w:rFonts w:ascii="PT Astra Serif" w:hAnsi="PT Astra Serif" w:cs="Times New Roman"/>
          <w:sz w:val="24"/>
          <w:szCs w:val="24"/>
        </w:rPr>
        <w:t>ся.</w:t>
      </w:r>
    </w:p>
    <w:p w14:paraId="0D8A48FC" w14:textId="4C5FA330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>5.</w:t>
      </w:r>
      <w:r w:rsidRPr="00C16BAC">
        <w:rPr>
          <w:rFonts w:ascii="PT Astra Serif" w:hAnsi="PT Astra Serif" w:cs="Times New Roman"/>
          <w:sz w:val="24"/>
          <w:szCs w:val="24"/>
        </w:rPr>
        <w:t xml:space="preserve">   5.1. Отчеты руководите</w:t>
      </w:r>
      <w:r w:rsidR="00BB24B4" w:rsidRPr="00C16BAC">
        <w:rPr>
          <w:rFonts w:ascii="PT Astra Serif" w:hAnsi="PT Astra Serif" w:cs="Times New Roman"/>
          <w:sz w:val="24"/>
          <w:szCs w:val="24"/>
        </w:rPr>
        <w:t xml:space="preserve">лей МО, проблемных </w:t>
      </w:r>
      <w:r w:rsidR="00951DF1" w:rsidRPr="00C16BAC">
        <w:rPr>
          <w:rFonts w:ascii="PT Astra Serif" w:hAnsi="PT Astra Serif" w:cs="Times New Roman"/>
          <w:sz w:val="24"/>
          <w:szCs w:val="24"/>
        </w:rPr>
        <w:t>групп за 202</w:t>
      </w:r>
      <w:r w:rsidR="0052585D" w:rsidRPr="00C16BAC">
        <w:rPr>
          <w:rFonts w:ascii="PT Astra Serif" w:hAnsi="PT Astra Serif" w:cs="Times New Roman"/>
          <w:sz w:val="24"/>
          <w:szCs w:val="24"/>
        </w:rPr>
        <w:t>4</w:t>
      </w:r>
      <w:r w:rsidR="00951DF1" w:rsidRPr="00C16BAC">
        <w:rPr>
          <w:rFonts w:ascii="PT Astra Serif" w:hAnsi="PT Astra Serif" w:cs="Times New Roman"/>
          <w:sz w:val="24"/>
          <w:szCs w:val="24"/>
        </w:rPr>
        <w:t>-202</w:t>
      </w:r>
      <w:r w:rsidR="0052585D" w:rsidRPr="00C16BAC">
        <w:rPr>
          <w:rFonts w:ascii="PT Astra Serif" w:hAnsi="PT Astra Serif" w:cs="Times New Roman"/>
          <w:sz w:val="24"/>
          <w:szCs w:val="24"/>
        </w:rPr>
        <w:t>5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учебный год;</w:t>
      </w:r>
    </w:p>
    <w:p w14:paraId="0D1EAE63" w14:textId="055749CC" w:rsidR="00F5748F" w:rsidRPr="00C16BAC" w:rsidRDefault="00F5748F" w:rsidP="00F5748F">
      <w:pPr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5.2. Итоги ра</w:t>
      </w:r>
      <w:r w:rsidR="00951DF1" w:rsidRPr="00C16BAC">
        <w:rPr>
          <w:rFonts w:ascii="PT Astra Serif" w:hAnsi="PT Astra Serif" w:cs="Times New Roman"/>
          <w:sz w:val="24"/>
          <w:szCs w:val="24"/>
        </w:rPr>
        <w:t>боты методического совета за 202</w:t>
      </w:r>
      <w:r w:rsidR="0052585D" w:rsidRPr="00C16BAC">
        <w:rPr>
          <w:rFonts w:ascii="PT Astra Serif" w:hAnsi="PT Astra Serif" w:cs="Times New Roman"/>
          <w:sz w:val="24"/>
          <w:szCs w:val="24"/>
        </w:rPr>
        <w:t>4</w:t>
      </w:r>
      <w:r w:rsidR="00951DF1" w:rsidRPr="00C16BAC">
        <w:rPr>
          <w:rFonts w:ascii="PT Astra Serif" w:hAnsi="PT Astra Serif" w:cs="Times New Roman"/>
          <w:sz w:val="24"/>
          <w:szCs w:val="24"/>
        </w:rPr>
        <w:t>-202</w:t>
      </w:r>
      <w:r w:rsidR="0052585D" w:rsidRPr="00C16BAC">
        <w:rPr>
          <w:rFonts w:ascii="PT Astra Serif" w:hAnsi="PT Astra Serif" w:cs="Times New Roman"/>
          <w:sz w:val="24"/>
          <w:szCs w:val="24"/>
        </w:rPr>
        <w:t>5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учебный год;</w:t>
      </w:r>
    </w:p>
    <w:p w14:paraId="6D14C056" w14:textId="2BA61E88" w:rsidR="00F5748F" w:rsidRPr="00C16BAC" w:rsidRDefault="00F5748F" w:rsidP="00F5748F">
      <w:pPr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5.3. Подведение ит</w:t>
      </w:r>
      <w:r w:rsidR="007B1C4E" w:rsidRPr="00C16BAC">
        <w:rPr>
          <w:rFonts w:ascii="PT Astra Serif" w:hAnsi="PT Astra Serif" w:cs="Times New Roman"/>
          <w:sz w:val="24"/>
          <w:szCs w:val="24"/>
        </w:rPr>
        <w:t>огов методической работы за год.</w:t>
      </w:r>
    </w:p>
    <w:p w14:paraId="2AC15DBE" w14:textId="21F9D9C8" w:rsidR="00E42F62" w:rsidRPr="00C16BAC" w:rsidRDefault="0052585D" w:rsidP="00E42F6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5.4. </w:t>
      </w:r>
      <w:r w:rsidR="00E42F62" w:rsidRPr="00C16BAC">
        <w:rPr>
          <w:rFonts w:ascii="PT Astra Serif" w:hAnsi="PT Astra Serif" w:cs="Times New Roman"/>
          <w:sz w:val="24"/>
          <w:szCs w:val="24"/>
        </w:rPr>
        <w:t>Рассмотрение</w:t>
      </w:r>
      <w:r w:rsidRPr="00C16BAC">
        <w:rPr>
          <w:rFonts w:ascii="PT Astra Serif" w:hAnsi="PT Astra Serif" w:cs="Times New Roman"/>
          <w:sz w:val="24"/>
          <w:szCs w:val="24"/>
        </w:rPr>
        <w:t xml:space="preserve"> и утверждение ДООП на 2025-2026</w:t>
      </w:r>
      <w:r w:rsidR="00E42F62" w:rsidRPr="00C16BAC">
        <w:rPr>
          <w:rFonts w:ascii="PT Astra Serif" w:hAnsi="PT Astra Serif" w:cs="Times New Roman"/>
          <w:sz w:val="24"/>
          <w:szCs w:val="24"/>
        </w:rPr>
        <w:t xml:space="preserve"> учебный год.</w:t>
      </w:r>
    </w:p>
    <w:p w14:paraId="06AEA3DB" w14:textId="77777777" w:rsidR="00E42F62" w:rsidRPr="00C16BAC" w:rsidRDefault="00E42F62" w:rsidP="00F5748F">
      <w:pPr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</w:p>
    <w:p w14:paraId="02114070" w14:textId="77777777" w:rsidR="00F5748F" w:rsidRPr="00C16BAC" w:rsidRDefault="00F5748F" w:rsidP="00E9783A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</w:t>
      </w:r>
    </w:p>
    <w:p w14:paraId="6AE1C2FB" w14:textId="77777777" w:rsidR="00F5748F" w:rsidRPr="00C16BAC" w:rsidRDefault="00F5748F" w:rsidP="00F5748F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lastRenderedPageBreak/>
        <w:t xml:space="preserve">  </w:t>
      </w:r>
      <w:r w:rsidR="00E9783A" w:rsidRPr="00C16BAC">
        <w:rPr>
          <w:rFonts w:ascii="PT Astra Serif" w:hAnsi="PT Astra Serif" w:cs="Times New Roman"/>
          <w:sz w:val="24"/>
          <w:szCs w:val="24"/>
        </w:rPr>
        <w:t xml:space="preserve">          </w:t>
      </w:r>
      <w:r w:rsidRPr="00C16BAC">
        <w:rPr>
          <w:rFonts w:ascii="PT Astra Serif" w:hAnsi="PT Astra Serif" w:cs="Times New Roman"/>
          <w:sz w:val="24"/>
          <w:szCs w:val="24"/>
        </w:rPr>
        <w:t xml:space="preserve">Главные цели и задачи </w:t>
      </w:r>
      <w:r w:rsidRPr="00C16BAC">
        <w:rPr>
          <w:rFonts w:ascii="PT Astra Serif" w:hAnsi="PT Astra Serif" w:cs="Times New Roman"/>
          <w:b/>
          <w:sz w:val="24"/>
          <w:szCs w:val="24"/>
        </w:rPr>
        <w:t>педагогического совета</w:t>
      </w:r>
      <w:r w:rsidRPr="00C16BAC">
        <w:rPr>
          <w:rFonts w:ascii="PT Astra Serif" w:hAnsi="PT Astra Serif" w:cs="Times New Roman"/>
          <w:sz w:val="24"/>
          <w:szCs w:val="24"/>
        </w:rPr>
        <w:t xml:space="preserve"> – объединить усилия коллектива Центра для повышения уровня образовательно-воспитательной деятельности. </w:t>
      </w:r>
    </w:p>
    <w:p w14:paraId="7201FD29" w14:textId="66E61F71" w:rsidR="00F5748F" w:rsidRPr="00C16BAC" w:rsidRDefault="005E6CE9" w:rsidP="00F5748F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          В 202</w:t>
      </w:r>
      <w:r w:rsidR="0052585D" w:rsidRPr="00C16BAC">
        <w:rPr>
          <w:rFonts w:ascii="PT Astra Serif" w:hAnsi="PT Astra Serif" w:cs="Times New Roman"/>
          <w:sz w:val="24"/>
          <w:szCs w:val="24"/>
        </w:rPr>
        <w:t>4</w:t>
      </w:r>
      <w:r w:rsidRPr="00C16BAC">
        <w:rPr>
          <w:rFonts w:ascii="PT Astra Serif" w:hAnsi="PT Astra Serif" w:cs="Times New Roman"/>
          <w:sz w:val="24"/>
          <w:szCs w:val="24"/>
        </w:rPr>
        <w:t>-202</w:t>
      </w:r>
      <w:r w:rsidR="0052585D" w:rsidRPr="00C16BAC">
        <w:rPr>
          <w:rFonts w:ascii="PT Astra Serif" w:hAnsi="PT Astra Serif" w:cs="Times New Roman"/>
          <w:sz w:val="24"/>
          <w:szCs w:val="24"/>
        </w:rPr>
        <w:t xml:space="preserve">5 учебном году 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проведено </w:t>
      </w:r>
      <w:r w:rsidR="00617D44" w:rsidRPr="00C16BAC">
        <w:rPr>
          <w:rFonts w:ascii="PT Astra Serif" w:hAnsi="PT Astra Serif" w:cs="Times New Roman"/>
          <w:sz w:val="24"/>
          <w:szCs w:val="24"/>
        </w:rPr>
        <w:t>3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 заседания педагогического совета по темам:</w:t>
      </w:r>
    </w:p>
    <w:p w14:paraId="515A06E7" w14:textId="14516155" w:rsidR="00F5748F" w:rsidRPr="00C16BAC" w:rsidRDefault="00F5748F" w:rsidP="00F20313">
      <w:pPr>
        <w:pStyle w:val="a7"/>
        <w:numPr>
          <w:ilvl w:val="0"/>
          <w:numId w:val="1"/>
        </w:numPr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«Анализ и подведение итогов работы педагогического</w:t>
      </w:r>
      <w:r w:rsidR="00D22A0B" w:rsidRPr="00C16BAC">
        <w:rPr>
          <w:rFonts w:ascii="PT Astra Serif" w:hAnsi="PT Astra Serif" w:cs="Times New Roman"/>
          <w:sz w:val="24"/>
          <w:szCs w:val="24"/>
        </w:rPr>
        <w:t xml:space="preserve"> коллекти</w:t>
      </w:r>
      <w:r w:rsidR="005E6CE9" w:rsidRPr="00C16BAC">
        <w:rPr>
          <w:rFonts w:ascii="PT Astra Serif" w:hAnsi="PT Astra Serif" w:cs="Times New Roman"/>
          <w:sz w:val="24"/>
          <w:szCs w:val="24"/>
        </w:rPr>
        <w:t>ва МОУДО «ЦДОД» за 20</w:t>
      </w:r>
      <w:r w:rsidR="0052585D" w:rsidRPr="00C16BAC">
        <w:rPr>
          <w:rFonts w:ascii="PT Astra Serif" w:hAnsi="PT Astra Serif" w:cs="Times New Roman"/>
          <w:sz w:val="24"/>
          <w:szCs w:val="24"/>
        </w:rPr>
        <w:t>23</w:t>
      </w:r>
      <w:r w:rsidR="005E6CE9" w:rsidRPr="00C16BAC">
        <w:rPr>
          <w:rFonts w:ascii="PT Astra Serif" w:hAnsi="PT Astra Serif" w:cs="Times New Roman"/>
          <w:sz w:val="24"/>
          <w:szCs w:val="24"/>
        </w:rPr>
        <w:t>-202</w:t>
      </w:r>
      <w:r w:rsidR="0052585D" w:rsidRPr="00C16BAC">
        <w:rPr>
          <w:rFonts w:ascii="PT Astra Serif" w:hAnsi="PT Astra Serif" w:cs="Times New Roman"/>
          <w:sz w:val="24"/>
          <w:szCs w:val="24"/>
        </w:rPr>
        <w:t>4</w:t>
      </w:r>
      <w:r w:rsidRPr="00C16BAC">
        <w:rPr>
          <w:rFonts w:ascii="PT Astra Serif" w:hAnsi="PT Astra Serif" w:cs="Times New Roman"/>
          <w:sz w:val="24"/>
          <w:szCs w:val="24"/>
        </w:rPr>
        <w:t xml:space="preserve"> учебный год»;</w:t>
      </w:r>
    </w:p>
    <w:p w14:paraId="59343DDE" w14:textId="27B76649" w:rsidR="00F5748F" w:rsidRPr="00C16BAC" w:rsidRDefault="00BB24B4" w:rsidP="00532432">
      <w:pPr>
        <w:pStyle w:val="a7"/>
        <w:numPr>
          <w:ilvl w:val="0"/>
          <w:numId w:val="1"/>
        </w:numPr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 xml:space="preserve">«О выдвижении обучающихся МОУДО «ЦДОД» </w:t>
      </w:r>
      <w:r w:rsidR="00F5748F" w:rsidRPr="00C16BAC">
        <w:rPr>
          <w:rFonts w:ascii="PT Astra Serif" w:hAnsi="PT Astra Serif" w:cs="Times New Roman"/>
          <w:sz w:val="24"/>
          <w:szCs w:val="24"/>
        </w:rPr>
        <w:t xml:space="preserve">на соискание звания «Юный лауреат премии </w:t>
      </w:r>
      <w:r w:rsidR="002E453B" w:rsidRPr="00C16BAC">
        <w:rPr>
          <w:rFonts w:ascii="PT Astra Serif" w:hAnsi="PT Astra Serif" w:cs="Times New Roman"/>
          <w:sz w:val="24"/>
          <w:szCs w:val="24"/>
        </w:rPr>
        <w:t>мэр</w:t>
      </w:r>
      <w:r w:rsidR="0052585D" w:rsidRPr="00C16BAC">
        <w:rPr>
          <w:rFonts w:ascii="PT Astra Serif" w:hAnsi="PT Astra Serif" w:cs="Times New Roman"/>
          <w:sz w:val="24"/>
          <w:szCs w:val="24"/>
        </w:rPr>
        <w:t>а».</w:t>
      </w:r>
    </w:p>
    <w:p w14:paraId="31905DD3" w14:textId="4819E512" w:rsidR="003275F9" w:rsidRPr="00C16BAC" w:rsidRDefault="00617D44" w:rsidP="0052585D">
      <w:pPr>
        <w:pStyle w:val="a7"/>
        <w:numPr>
          <w:ilvl w:val="0"/>
          <w:numId w:val="1"/>
        </w:numPr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sz w:val="24"/>
          <w:szCs w:val="24"/>
        </w:rPr>
        <w:t>«Внесение данных в информационные системы».</w:t>
      </w:r>
    </w:p>
    <w:p w14:paraId="44366083" w14:textId="77777777" w:rsidR="00F5748F" w:rsidRPr="00C16BAC" w:rsidRDefault="00F5748F" w:rsidP="00F5748F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 w:rsidRPr="00C16BAC">
        <w:rPr>
          <w:rFonts w:ascii="PT Astra Serif" w:hAnsi="PT Astra Serif" w:cs="Times New Roman"/>
          <w:b/>
          <w:sz w:val="24"/>
          <w:szCs w:val="24"/>
        </w:rPr>
        <w:t xml:space="preserve">  </w:t>
      </w:r>
      <w:r w:rsidRPr="00C16BAC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C16BA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C16BAC">
        <w:rPr>
          <w:rFonts w:ascii="PT Astra Serif" w:hAnsi="PT Astra Serif" w:cs="Times New Roman"/>
          <w:sz w:val="24"/>
          <w:szCs w:val="24"/>
        </w:rPr>
        <w:t>все заседания методического и педагогического советов проведены в соответствии с планом действий.</w:t>
      </w:r>
    </w:p>
    <w:p w14:paraId="75216CE2" w14:textId="77777777" w:rsidR="00E9783A" w:rsidRPr="00C16BAC" w:rsidRDefault="00E9783A" w:rsidP="00F5748F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E5B1E81" w14:textId="77777777" w:rsidR="00F5748F" w:rsidRPr="006C0DB8" w:rsidRDefault="00323F72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C0DB8">
        <w:rPr>
          <w:rFonts w:ascii="PT Astra Serif" w:hAnsi="PT Astra Serif" w:cs="Times New Roman"/>
          <w:b/>
          <w:sz w:val="24"/>
          <w:szCs w:val="24"/>
        </w:rPr>
        <w:t xml:space="preserve">Мероприятия (семинары, стажировки). </w:t>
      </w:r>
    </w:p>
    <w:p w14:paraId="28ADECD8" w14:textId="136FE2BE" w:rsidR="00925D9E" w:rsidRPr="006C0DB8" w:rsidRDefault="002926B7" w:rsidP="006C0DB8">
      <w:pPr>
        <w:spacing w:after="0" w:line="240" w:lineRule="auto"/>
        <w:jc w:val="both"/>
        <w:rPr>
          <w:rFonts w:ascii="PT Astra Serif" w:eastAsiaTheme="minorHAnsi" w:hAnsi="PT Astra Serif"/>
          <w:sz w:val="24"/>
          <w:szCs w:val="24"/>
          <w:lang w:eastAsia="en-US"/>
        </w:rPr>
      </w:pPr>
      <w:r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         </w:t>
      </w:r>
      <w:r w:rsidR="00925D9E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Обеспечение непрерывного роста профессионального мастерства педагогов осуществлялось методической службой через участие педагогов в семинарах, проблемных группах, открытых занятиях, мастер-классах,</w:t>
      </w:r>
      <w:r w:rsidR="00925D9E" w:rsidRPr="006C0DB8">
        <w:rPr>
          <w:rFonts w:ascii="PT Astra Serif" w:eastAsiaTheme="minorHAnsi" w:hAnsi="PT Astra Serif"/>
          <w:sz w:val="24"/>
          <w:szCs w:val="24"/>
          <w:lang w:eastAsia="en-US"/>
        </w:rPr>
        <w:t xml:space="preserve"> а также работу стажерских площадок. </w:t>
      </w:r>
    </w:p>
    <w:p w14:paraId="6233C3DC" w14:textId="142B437A" w:rsidR="00A54BEE" w:rsidRPr="006C0DB8" w:rsidRDefault="0052585D" w:rsidP="006C0DB8">
      <w:pPr>
        <w:spacing w:after="0" w:line="240" w:lineRule="auto"/>
        <w:jc w:val="center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В 2024-2025</w:t>
      </w:r>
      <w:r w:rsidR="00925D9E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учебном году были </w:t>
      </w:r>
      <w:r w:rsidR="00925D9E" w:rsidRPr="006C0DB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проведены:</w:t>
      </w:r>
    </w:p>
    <w:p w14:paraId="01D31F21" w14:textId="77777777" w:rsidR="00542D02" w:rsidRPr="006C0DB8" w:rsidRDefault="00542D02" w:rsidP="006C0DB8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2C3F8FDA" w14:textId="77777777" w:rsidR="00542D02" w:rsidRPr="006C0DB8" w:rsidRDefault="00925D9E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C0DB8">
        <w:rPr>
          <w:rFonts w:ascii="PT Astra Serif" w:hAnsi="PT Astra Serif" w:cs="Times New Roman"/>
          <w:b/>
          <w:sz w:val="24"/>
          <w:szCs w:val="24"/>
        </w:rPr>
        <w:t xml:space="preserve">Семинар </w:t>
      </w:r>
    </w:p>
    <w:p w14:paraId="17C3A45F" w14:textId="415A8559" w:rsidR="00925D9E" w:rsidRPr="006C0DB8" w:rsidRDefault="00925D9E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C0DB8">
        <w:rPr>
          <w:rFonts w:ascii="PT Astra Serif" w:hAnsi="PT Astra Serif" w:cs="Times New Roman"/>
          <w:b/>
          <w:sz w:val="24"/>
          <w:szCs w:val="24"/>
        </w:rPr>
        <w:t>«Аттестация педагогических работников в новых условиях»</w:t>
      </w:r>
    </w:p>
    <w:p w14:paraId="48BA7A6D" w14:textId="77777777" w:rsidR="007D2EBB" w:rsidRPr="006C0DB8" w:rsidRDefault="007D2EBB" w:rsidP="006C0DB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0BCA314" w14:textId="207A4D33" w:rsidR="00D85BB9" w:rsidRPr="006C0DB8" w:rsidRDefault="007D2EBB" w:rsidP="006C0DB8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6C0DB8">
        <w:rPr>
          <w:rFonts w:ascii="PT Astra Serif" w:hAnsi="PT Astra Serif" w:cs="Times New Roman"/>
          <w:b/>
          <w:sz w:val="24"/>
          <w:szCs w:val="24"/>
        </w:rPr>
        <w:t xml:space="preserve">          В октябре 2024 г. </w:t>
      </w:r>
      <w:r w:rsidRPr="006C0DB8">
        <w:rPr>
          <w:rFonts w:ascii="PT Astra Serif" w:hAnsi="PT Astra Serif" w:cs="Times New Roman"/>
          <w:sz w:val="24"/>
          <w:szCs w:val="24"/>
        </w:rPr>
        <w:t>для педагогов проведен семинар-практикум. Основная цель</w:t>
      </w:r>
      <w:r w:rsidRPr="006C0DB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- о</w:t>
      </w:r>
      <w:r w:rsidR="00C869B6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знакомление</w:t>
      </w:r>
      <w:r w:rsidR="00B042C7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педагогов</w:t>
      </w:r>
      <w:r w:rsidR="00C869B6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</w:t>
      </w:r>
      <w:r w:rsidR="00925D9E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с п</w:t>
      </w:r>
      <w:r w:rsidR="00C869B6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орядком и основными</w:t>
      </w:r>
      <w:r w:rsidR="00925D9E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</w:t>
      </w:r>
      <w:r w:rsidR="00B042C7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требованиями к аттестации на присвоение квалификационной категории: первой</w:t>
      </w:r>
      <w:r w:rsidR="00C869B6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, </w:t>
      </w:r>
      <w:r w:rsidR="00B042C7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высшей,</w:t>
      </w:r>
      <w:r w:rsidR="00C869B6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«педагог-методист», «педагог-наставник</w:t>
      </w:r>
      <w:r w:rsidR="0051349E" w:rsidRPr="006C0DB8">
        <w:rPr>
          <w:rFonts w:ascii="PT Astra Serif" w:eastAsiaTheme="minorHAnsi" w:hAnsi="PT Astra Serif" w:cs="Times New Roman"/>
          <w:sz w:val="24"/>
          <w:szCs w:val="24"/>
          <w:lang w:eastAsia="en-US"/>
        </w:rPr>
        <w:t>».</w:t>
      </w:r>
    </w:p>
    <w:p w14:paraId="035BD3C4" w14:textId="5CCE1B2C" w:rsidR="00A54BEE" w:rsidRPr="006C0DB8" w:rsidRDefault="00A54BEE" w:rsidP="006C0DB8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32C437E7" w14:textId="4DE84B1D" w:rsidR="00AF0D39" w:rsidRPr="00C16BAC" w:rsidRDefault="00AF0D39" w:rsidP="00A558E5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7A34AB37" w14:textId="77777777" w:rsidR="00542D02" w:rsidRPr="002D3234" w:rsidRDefault="00A54BEE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Стажировка</w:t>
      </w:r>
    </w:p>
    <w:p w14:paraId="327B9DEB" w14:textId="256A4DBA" w:rsidR="00542D02" w:rsidRPr="002D3234" w:rsidRDefault="00A54BEE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42D02" w:rsidRPr="002D3234">
        <w:rPr>
          <w:rFonts w:ascii="PT Astra Serif" w:hAnsi="PT Astra Serif" w:cs="Times New Roman"/>
          <w:b/>
          <w:sz w:val="24"/>
          <w:szCs w:val="24"/>
        </w:rPr>
        <w:t>«Цифровые инструменты и сервисы</w:t>
      </w:r>
    </w:p>
    <w:p w14:paraId="4384887F" w14:textId="4F56D266" w:rsidR="00D85BB9" w:rsidRPr="002D3234" w:rsidRDefault="00A54BEE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в деятельности педаго</w:t>
      </w:r>
      <w:r w:rsidR="00542D02" w:rsidRPr="002D3234">
        <w:rPr>
          <w:rFonts w:ascii="PT Astra Serif" w:hAnsi="PT Astra Serif" w:cs="Times New Roman"/>
          <w:b/>
          <w:sz w:val="24"/>
          <w:szCs w:val="24"/>
        </w:rPr>
        <w:t>га дополнительного образования»</w:t>
      </w:r>
    </w:p>
    <w:p w14:paraId="50D27ECD" w14:textId="77777777" w:rsidR="00542D02" w:rsidRPr="002D3234" w:rsidRDefault="00542D0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295C52A" w14:textId="203ADF30" w:rsidR="00D85BB9" w:rsidRPr="002D3234" w:rsidRDefault="00542D02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</w:t>
      </w:r>
      <w:r w:rsidR="00D85BB9" w:rsidRPr="002D3234">
        <w:rPr>
          <w:rFonts w:ascii="PT Astra Serif" w:hAnsi="PT Astra Serif" w:cs="Times New Roman"/>
          <w:b/>
          <w:sz w:val="24"/>
          <w:szCs w:val="24"/>
        </w:rPr>
        <w:t>С 14-28 ноября 2024 года</w:t>
      </w:r>
      <w:r w:rsidR="00D85BB9" w:rsidRPr="002D3234">
        <w:rPr>
          <w:rFonts w:ascii="PT Astra Serif" w:hAnsi="PT Astra Serif" w:cs="Times New Roman"/>
          <w:sz w:val="24"/>
          <w:szCs w:val="24"/>
        </w:rPr>
        <w:t xml:space="preserve"> реализована дополнительная профессиональная программа повышения квалификации в формате стажировки «Цифровые инструменты и сервисы в деятельности педагога дополнительного образования».</w:t>
      </w:r>
      <w:r w:rsidR="00A54BEE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D85BB9" w:rsidRPr="002D3234">
        <w:rPr>
          <w:rFonts w:ascii="PT Astra Serif" w:hAnsi="PT Astra Serif" w:cs="Times New Roman"/>
          <w:sz w:val="24"/>
          <w:szCs w:val="24"/>
        </w:rPr>
        <w:t xml:space="preserve">Обучение проводилось в очном формате с использованием дистанционных технологий на базе МОУДО «ЦДОД» г.о.Стрежевой. Обучение по дополнительной профессиональной программе прошли 14 педагогов МОУДО «ЦДОД», СП «ДЭБЦ», СП «Центр ППМСП». </w:t>
      </w:r>
    </w:p>
    <w:p w14:paraId="46B9822C" w14:textId="77777777" w:rsidR="00D85BB9" w:rsidRPr="002D3234" w:rsidRDefault="00D85BB9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Программа повышения квалификации направлена на совершенствование профессиональных компетенций педагогов в области применения цифровых инструментов и сервисов при реализации программ дополнительного образования детей.</w:t>
      </w:r>
    </w:p>
    <w:p w14:paraId="2689ADDF" w14:textId="2CB0C217" w:rsidR="00D85BB9" w:rsidRPr="002D3234" w:rsidRDefault="00D85BB9" w:rsidP="002D32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В первом модуле слушатели получили возможность совершенствовать навыки работы в «Сферум», изучили основные составляющие образовательной платформы, освоили функциональные возможности в чате (звонки, трансляция, создание интерактивной доски, презентаций и т.д.).</w:t>
      </w:r>
      <w:r w:rsidRPr="002D3234">
        <w:rPr>
          <w:rFonts w:ascii="PT Astra Serif" w:eastAsia="Calibri" w:hAnsi="PT Astra Serif" w:cs="Times New Roman"/>
          <w:sz w:val="24"/>
          <w:szCs w:val="24"/>
        </w:rPr>
        <w:t xml:space="preserve"> Во втором модуле совершенствовали работу с формулами в программе Excel, составляли таблицы, изучали создание гиперссылок. В третьем модуле у слушателей стажировки была возможность узнать новые инструменты для создания более информационных презентации в программе </w:t>
      </w:r>
      <w:r w:rsidRPr="002D3234">
        <w:rPr>
          <w:rFonts w:ascii="PT Astra Serif" w:eastAsia="Calibri" w:hAnsi="PT Astra Serif" w:cs="Times New Roman"/>
          <w:sz w:val="24"/>
          <w:szCs w:val="24"/>
          <w:lang w:val="en-US"/>
        </w:rPr>
        <w:t>SUPA</w:t>
      </w:r>
      <w:r w:rsidRPr="002D3234">
        <w:rPr>
          <w:rFonts w:ascii="PT Astra Serif" w:eastAsia="Calibri" w:hAnsi="PT Astra Serif" w:cs="Times New Roman"/>
          <w:sz w:val="24"/>
          <w:szCs w:val="24"/>
        </w:rPr>
        <w:t xml:space="preserve">. В заключительном модуле стажеры </w:t>
      </w:r>
      <w:r w:rsidRPr="002D3234">
        <w:rPr>
          <w:rFonts w:ascii="PT Astra Serif" w:hAnsi="PT Astra Serif" w:cs="Times New Roman"/>
          <w:sz w:val="24"/>
          <w:szCs w:val="24"/>
        </w:rPr>
        <w:t>выполни</w:t>
      </w:r>
      <w:r w:rsidR="00542D02" w:rsidRPr="002D3234">
        <w:rPr>
          <w:rFonts w:ascii="PT Astra Serif" w:hAnsi="PT Astra Serif" w:cs="Times New Roman"/>
          <w:sz w:val="24"/>
          <w:szCs w:val="24"/>
        </w:rPr>
        <w:t xml:space="preserve">ли и защитили итоговую работу. </w:t>
      </w:r>
      <w:r w:rsidRPr="002D3234">
        <w:rPr>
          <w:rFonts w:ascii="PT Astra Serif" w:hAnsi="PT Astra Serif" w:cs="Times New Roman"/>
          <w:bCs/>
          <w:kern w:val="36"/>
          <w:sz w:val="24"/>
          <w:szCs w:val="24"/>
        </w:rPr>
        <w:t xml:space="preserve">Тьюторами стажировки стали педагоги МОУДО «ЦДОД»: Романов Г.А., Кононова Н.В., Филимонова Ю.Н. </w:t>
      </w:r>
      <w:r w:rsidRPr="002D3234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По результатам прохождения программы повышения квалификации все</w:t>
      </w:r>
      <w:r w:rsidR="00A54BEE" w:rsidRPr="002D3234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м участникам</w:t>
      </w:r>
      <w:r w:rsidRPr="002D3234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4BEE" w:rsidRPr="002D3234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выданы удостоверения</w:t>
      </w:r>
      <w:r w:rsidRPr="002D3234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о повышении квалификации установленного образца в объеме 16 академических часов.</w:t>
      </w:r>
    </w:p>
    <w:p w14:paraId="1412AA17" w14:textId="7564D277" w:rsidR="00F00CDB" w:rsidRPr="002D3234" w:rsidRDefault="00F00CDB" w:rsidP="002D32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</w:p>
    <w:p w14:paraId="3528B9D9" w14:textId="436AD149" w:rsidR="00A84AA9" w:rsidRPr="002D3234" w:rsidRDefault="00A84AA9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</w:p>
    <w:p w14:paraId="2B216220" w14:textId="77777777" w:rsidR="004B0A7B" w:rsidRDefault="004B0A7B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6"/>
          <w:sz w:val="24"/>
          <w:szCs w:val="24"/>
        </w:rPr>
      </w:pPr>
    </w:p>
    <w:p w14:paraId="08300BC8" w14:textId="3D7ACD43" w:rsidR="00A558E5" w:rsidRPr="002D3234" w:rsidRDefault="00F00CDB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6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kern w:val="36"/>
          <w:sz w:val="24"/>
          <w:szCs w:val="24"/>
        </w:rPr>
        <w:lastRenderedPageBreak/>
        <w:t>День педагога дополнительного образования в сфере ДОД</w:t>
      </w:r>
    </w:p>
    <w:p w14:paraId="0D8FF170" w14:textId="77777777" w:rsidR="00F00CDB" w:rsidRPr="002D3234" w:rsidRDefault="00F00CDB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6"/>
          <w:sz w:val="24"/>
          <w:szCs w:val="24"/>
        </w:rPr>
      </w:pPr>
    </w:p>
    <w:p w14:paraId="3B740DE9" w14:textId="7BE178D5" w:rsidR="00726F27" w:rsidRPr="002D3234" w:rsidRDefault="00F00CDB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6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kern w:val="36"/>
          <w:sz w:val="24"/>
          <w:szCs w:val="24"/>
        </w:rPr>
        <w:t xml:space="preserve">          </w:t>
      </w:r>
      <w:r w:rsidRPr="002D3234">
        <w:rPr>
          <w:rFonts w:ascii="PT Astra Serif" w:eastAsia="Times New Roman" w:hAnsi="PT Astra Serif" w:cs="Times New Roman"/>
          <w:b/>
          <w:bCs/>
          <w:kern w:val="36"/>
          <w:sz w:val="24"/>
          <w:szCs w:val="24"/>
        </w:rPr>
        <w:t>12 декабря</w:t>
      </w:r>
      <w:r w:rsidRPr="002D3234">
        <w:rPr>
          <w:rFonts w:ascii="PT Astra Serif" w:eastAsia="Times New Roman" w:hAnsi="PT Astra Serif" w:cs="Times New Roman"/>
          <w:bCs/>
          <w:kern w:val="36"/>
          <w:sz w:val="24"/>
          <w:szCs w:val="24"/>
        </w:rPr>
        <w:t xml:space="preserve"> </w:t>
      </w:r>
      <w:r w:rsidRPr="002D3234">
        <w:rPr>
          <w:rFonts w:ascii="PT Astra Serif" w:eastAsia="Times New Roman" w:hAnsi="PT Astra Serif" w:cs="Times New Roman"/>
          <w:b/>
          <w:bCs/>
          <w:kern w:val="36"/>
          <w:sz w:val="24"/>
          <w:szCs w:val="24"/>
        </w:rPr>
        <w:t>2024г.</w:t>
      </w:r>
      <w:r w:rsidRPr="002D3234">
        <w:rPr>
          <w:rFonts w:ascii="PT Astra Serif" w:eastAsia="Times New Roman" w:hAnsi="PT Astra Serif" w:cs="Times New Roman"/>
          <w:bCs/>
          <w:kern w:val="36"/>
          <w:sz w:val="24"/>
          <w:szCs w:val="24"/>
        </w:rPr>
        <w:t xml:space="preserve"> состоялось открытое мероприятие «День педагога дополнительного образования в сфере дополнительного образования детей». </w:t>
      </w:r>
      <w:r w:rsidR="00726F27" w:rsidRPr="002D3234">
        <w:rPr>
          <w:rFonts w:ascii="PT Astra Serif" w:hAnsi="PT Astra Serif" w:cs="Times New Roman"/>
          <w:color w:val="000000"/>
          <w:sz w:val="24"/>
          <w:szCs w:val="24"/>
        </w:rPr>
        <w:t>Это методическое мероприятие реализуется в рамках деятельности РВЦИ МОУДО «ЦДОД» при поддержке ОГАОУ «Томский региональный центр развития талантов «Пульсар», в соответствии с планом деятельности сети Ресурсно-внедренческих центров инноваций Томской области.</w:t>
      </w:r>
    </w:p>
    <w:p w14:paraId="7EFC0207" w14:textId="77777777" w:rsidR="00F00CDB" w:rsidRPr="002D3234" w:rsidRDefault="00726F27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 xml:space="preserve"> </w:t>
      </w:r>
      <w:r w:rsidR="00F00CDB" w:rsidRPr="002D3234">
        <w:rPr>
          <w:rFonts w:ascii="PT Astra Serif" w:hAnsi="PT Astra Serif"/>
          <w:color w:val="000000"/>
        </w:rPr>
        <w:t xml:space="preserve">         </w:t>
      </w:r>
      <w:r w:rsidR="00F00CDB" w:rsidRPr="002D3234">
        <w:rPr>
          <w:rFonts w:ascii="PT Astra Serif" w:hAnsi="PT Astra Serif"/>
          <w:b/>
          <w:color w:val="000000"/>
        </w:rPr>
        <w:t>Цель:</w:t>
      </w:r>
      <w:r w:rsidR="00F00CDB" w:rsidRPr="002D3234">
        <w:rPr>
          <w:rFonts w:ascii="PT Astra Serif" w:hAnsi="PT Astra Serif"/>
          <w:color w:val="000000"/>
        </w:rPr>
        <w:t xml:space="preserve"> выявление и трансляция лучшего педагогического опыта, создание единого образовательного пространства для презентации лучших образовательных практик.</w:t>
      </w:r>
    </w:p>
    <w:p w14:paraId="30F0A71C" w14:textId="157C9CBD" w:rsidR="00726F27" w:rsidRPr="002D3234" w:rsidRDefault="00F00CDB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color w:val="000000"/>
        </w:rPr>
      </w:pPr>
      <w:r w:rsidRPr="002D3234">
        <w:rPr>
          <w:rFonts w:ascii="PT Astra Serif" w:hAnsi="PT Astra Serif"/>
          <w:b/>
          <w:color w:val="000000"/>
        </w:rPr>
        <w:t xml:space="preserve">           Анализ проведения мероприятия:</w:t>
      </w:r>
    </w:p>
    <w:p w14:paraId="6895BCB3" w14:textId="0292563F" w:rsidR="00F00CDB" w:rsidRPr="002D3234" w:rsidRDefault="00E71673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 xml:space="preserve">          </w:t>
      </w:r>
      <w:r w:rsidR="00F00CDB" w:rsidRPr="002D3234">
        <w:rPr>
          <w:rFonts w:ascii="PT Astra Serif" w:hAnsi="PT Astra Serif"/>
          <w:color w:val="000000"/>
        </w:rPr>
        <w:t>В Дне педагога до</w:t>
      </w:r>
      <w:r w:rsidR="00330F70" w:rsidRPr="002D3234">
        <w:rPr>
          <w:rFonts w:ascii="PT Astra Serif" w:hAnsi="PT Astra Serif"/>
          <w:color w:val="000000"/>
        </w:rPr>
        <w:t xml:space="preserve">полнительного образования приняли участие 109 человек из 18 организаций из них: 83 педагогических работников образовательных учреждений дополнительного. Общего и дошкольного образования, </w:t>
      </w:r>
      <w:r w:rsidRPr="002D3234">
        <w:rPr>
          <w:rFonts w:ascii="PT Astra Serif" w:hAnsi="PT Astra Serif"/>
          <w:color w:val="000000"/>
        </w:rPr>
        <w:t>10 специалистов ОГБУ «Центр социальной помощи семье и детям», 5 специалистов УО Администрации г.о.Стрежевой в очной форме, 11 педагогических работников «ДДТ г.Нижневартовска» ХМАО Югра в заочной форме.</w:t>
      </w:r>
    </w:p>
    <w:p w14:paraId="43035D0B" w14:textId="70617214" w:rsidR="00E71673" w:rsidRPr="002D3234" w:rsidRDefault="00E71673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 xml:space="preserve">          Программа мероприятия включала в себя три основных блока:</w:t>
      </w:r>
    </w:p>
    <w:p w14:paraId="65626CEA" w14:textId="40FE96C2" w:rsidR="00E71673" w:rsidRPr="002D3234" w:rsidRDefault="00E71673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>-Выставка стендовых докладов;</w:t>
      </w:r>
    </w:p>
    <w:p w14:paraId="01EA74BC" w14:textId="295D390D" w:rsidR="00E71673" w:rsidRPr="002D3234" w:rsidRDefault="00E71673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>-Пленарная часть;</w:t>
      </w:r>
    </w:p>
    <w:p w14:paraId="786275CA" w14:textId="35F7830F" w:rsidR="00E71673" w:rsidRPr="002D3234" w:rsidRDefault="00E71673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>-Работа секций.</w:t>
      </w:r>
    </w:p>
    <w:p w14:paraId="736BAD4A" w14:textId="208298FC" w:rsidR="00F7332E" w:rsidRPr="002D3234" w:rsidRDefault="00F7332E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 xml:space="preserve">           Методическая выставка была представлена в виде 47 ярких информационно насыщенных стендовых докладов. Авторы поделились своими инновационными находками в своей педагогической деятельности. Предоставление содержания, выявление и трансляция передового педагогического опыта осуществлялось на четырех площадках. Состоялось 13 выступлений с презентацией эффективного педагогического опыта, </w:t>
      </w:r>
      <w:r w:rsidR="00C35598" w:rsidRPr="002D3234">
        <w:rPr>
          <w:rFonts w:ascii="PT Astra Serif" w:hAnsi="PT Astra Serif"/>
          <w:color w:val="000000"/>
        </w:rPr>
        <w:t>проведено 11 мастер-классов, с применением инновационных методик, педагогических нововведений.</w:t>
      </w:r>
    </w:p>
    <w:p w14:paraId="4D33ACB3" w14:textId="790B96D1" w:rsidR="00C35598" w:rsidRPr="002D3234" w:rsidRDefault="00C35598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 xml:space="preserve">          Данное мероприятие позволило объединить усилия образовательных учреждений для выявления и распространения инновационных практик в системе ДО, для создания социокультурной, развивающей образовательной среды по распространению качественных результатов опыта инновационной деятельности.</w:t>
      </w:r>
    </w:p>
    <w:p w14:paraId="4CA5CDCE" w14:textId="1307DFA9" w:rsidR="00C35598" w:rsidRPr="002D3234" w:rsidRDefault="00C35598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Fonts w:ascii="PT Astra Serif" w:hAnsi="PT Astra Serif"/>
          <w:color w:val="000000"/>
        </w:rPr>
        <w:t xml:space="preserve">            Результаты мероприятия</w:t>
      </w:r>
      <w:r w:rsidR="00960070" w:rsidRPr="002D3234">
        <w:rPr>
          <w:rFonts w:ascii="PT Astra Serif" w:hAnsi="PT Astra Serif"/>
          <w:color w:val="000000"/>
        </w:rPr>
        <w:t xml:space="preserve"> соответствуют поставленным целям. Мероприятие прошло на высоком организационном уровне, были созданы все условия для обмена опытом. Мероприятие открывает для педагогов возможности, расширяющие границы педагогического творчества и является стимулом к профессиональному развитию, достижению качественных результатов и самоутверждению среди коллег. Участники Дня педагога дополнительного образования высоко оценили организацию и отметили значимость данного мероприятия.</w:t>
      </w:r>
    </w:p>
    <w:p w14:paraId="6766E8FE" w14:textId="39805DDE" w:rsidR="00A84AA9" w:rsidRPr="002D3234" w:rsidRDefault="00A84AA9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highlight w:val="yellow"/>
        </w:rPr>
      </w:pPr>
      <w:r w:rsidRPr="002D3234">
        <w:rPr>
          <w:rFonts w:ascii="PT Astra Serif" w:hAnsi="PT Astra Serif"/>
          <w:highlight w:val="yellow"/>
        </w:rPr>
        <w:t xml:space="preserve">    </w:t>
      </w:r>
    </w:p>
    <w:p w14:paraId="0C9DDF2D" w14:textId="423C3458" w:rsidR="00DA270C" w:rsidRPr="002D3234" w:rsidRDefault="00DA270C" w:rsidP="002D3234">
      <w:pPr>
        <w:pStyle w:val="ab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</w:rPr>
      </w:pPr>
      <w:r w:rsidRPr="002D3234">
        <w:rPr>
          <w:rFonts w:ascii="PT Astra Serif" w:hAnsi="PT Astra Serif"/>
          <w:b/>
        </w:rPr>
        <w:t xml:space="preserve">                                                                  Стажировка </w:t>
      </w:r>
    </w:p>
    <w:p w14:paraId="0EAE9504" w14:textId="77777777" w:rsidR="00DA270C" w:rsidRPr="002D3234" w:rsidRDefault="00DA270C" w:rsidP="002D3234">
      <w:pPr>
        <w:spacing w:after="0" w:line="240" w:lineRule="auto"/>
        <w:jc w:val="center"/>
        <w:rPr>
          <w:rFonts w:ascii="PT Astra Serif" w:eastAsia="Arial Unicode MS" w:hAnsi="PT Astra Serif" w:cs="Times New Roman"/>
          <w:b/>
          <w:sz w:val="24"/>
          <w:szCs w:val="24"/>
          <w:bdr w:val="nil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«</w:t>
      </w:r>
      <w:r w:rsidRPr="002D3234">
        <w:rPr>
          <w:rFonts w:ascii="PT Astra Serif" w:eastAsia="Arial Unicode MS" w:hAnsi="PT Astra Serif" w:cs="Times New Roman"/>
          <w:b/>
          <w:sz w:val="24"/>
          <w:szCs w:val="24"/>
          <w:bdr w:val="nil"/>
        </w:rPr>
        <w:t xml:space="preserve">Представление педагогического опыта </w:t>
      </w:r>
    </w:p>
    <w:p w14:paraId="7B1CF879" w14:textId="385CADB5" w:rsidR="00DA270C" w:rsidRPr="002D3234" w:rsidRDefault="00DA270C" w:rsidP="002D3234">
      <w:pPr>
        <w:spacing w:after="0" w:line="240" w:lineRule="auto"/>
        <w:jc w:val="center"/>
        <w:rPr>
          <w:rFonts w:ascii="PT Astra Serif" w:eastAsia="Arial Unicode MS" w:hAnsi="PT Astra Serif" w:cs="Times New Roman"/>
          <w:b/>
          <w:sz w:val="24"/>
          <w:szCs w:val="24"/>
          <w:bdr w:val="nil"/>
        </w:rPr>
      </w:pPr>
      <w:r w:rsidRPr="002D3234">
        <w:rPr>
          <w:rFonts w:ascii="PT Astra Serif" w:eastAsia="Arial Unicode MS" w:hAnsi="PT Astra Serif" w:cs="Times New Roman"/>
          <w:b/>
          <w:sz w:val="24"/>
          <w:szCs w:val="24"/>
          <w:bdr w:val="nil"/>
        </w:rPr>
        <w:t>через участие в конкурсах профессионального мастерства»</w:t>
      </w:r>
    </w:p>
    <w:p w14:paraId="5680CE3F" w14:textId="77777777" w:rsidR="002926B7" w:rsidRPr="002D3234" w:rsidRDefault="002926B7" w:rsidP="002D3234">
      <w:pPr>
        <w:spacing w:after="0" w:line="240" w:lineRule="auto"/>
        <w:jc w:val="center"/>
        <w:rPr>
          <w:rFonts w:ascii="PT Astra Serif" w:eastAsia="Arial Unicode MS" w:hAnsi="PT Astra Serif" w:cs="Times New Roman"/>
          <w:b/>
          <w:sz w:val="24"/>
          <w:szCs w:val="24"/>
          <w:bdr w:val="nil"/>
        </w:rPr>
      </w:pPr>
    </w:p>
    <w:p w14:paraId="4FBA0A11" w14:textId="21537E59" w:rsidR="002926B7" w:rsidRPr="002D3234" w:rsidRDefault="002926B7" w:rsidP="002D3234">
      <w:pPr>
        <w:spacing w:after="0" w:line="240" w:lineRule="auto"/>
        <w:jc w:val="both"/>
        <w:rPr>
          <w:rFonts w:ascii="PT Astra Serif" w:eastAsia="Arial Unicode MS" w:hAnsi="PT Astra Serif" w:cs="Times New Roman"/>
          <w:sz w:val="24"/>
          <w:szCs w:val="24"/>
          <w:bdr w:val="nil"/>
        </w:rPr>
      </w:pP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             </w:t>
      </w:r>
      <w:r w:rsidRPr="002D3234">
        <w:rPr>
          <w:rFonts w:ascii="PT Astra Serif" w:eastAsia="Calibri" w:hAnsi="PT Astra Serif" w:cs="Times New Roman"/>
          <w:b/>
          <w:sz w:val="24"/>
          <w:szCs w:val="24"/>
          <w:lang w:eastAsia="en-US"/>
        </w:rPr>
        <w:t>В апреле 2025 года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организована стажировка </w:t>
      </w:r>
      <w:r w:rsidRPr="002D3234">
        <w:rPr>
          <w:rFonts w:ascii="PT Astra Serif" w:hAnsi="PT Astra Serif" w:cs="Times New Roman"/>
          <w:sz w:val="24"/>
          <w:szCs w:val="24"/>
        </w:rPr>
        <w:t>«</w:t>
      </w:r>
      <w:r w:rsidRPr="002D3234">
        <w:rPr>
          <w:rFonts w:ascii="PT Astra Serif" w:eastAsia="Arial Unicode MS" w:hAnsi="PT Astra Serif" w:cs="Times New Roman"/>
          <w:sz w:val="24"/>
          <w:szCs w:val="24"/>
          <w:bdr w:val="nil"/>
        </w:rPr>
        <w:t xml:space="preserve">Представление педагогического опыта через участие в конкурсах профессионального мастерства». 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>Обучение по дополнительной профессиональной программе прошли</w:t>
      </w:r>
      <w:r w:rsidRPr="002D3234">
        <w:rPr>
          <w:rFonts w:ascii="PT Astra Serif" w:hAnsi="PT Astra Serif" w:cs="Times New Roman"/>
          <w:bCs/>
          <w:sz w:val="24"/>
          <w:szCs w:val="24"/>
        </w:rPr>
        <w:t xml:space="preserve"> 18 </w:t>
      </w:r>
      <w:r w:rsidRPr="002D3234">
        <w:rPr>
          <w:rFonts w:ascii="PT Astra Serif" w:hAnsi="PT Astra Serif" w:cs="Times New Roman"/>
          <w:sz w:val="24"/>
          <w:szCs w:val="24"/>
        </w:rPr>
        <w:t>педагогических работников</w:t>
      </w:r>
      <w:r w:rsidRPr="002D3234">
        <w:rPr>
          <w:rFonts w:ascii="PT Astra Serif" w:hAnsi="PT Astra Serif" w:cs="Times New Roman"/>
          <w:bCs/>
          <w:sz w:val="24"/>
          <w:szCs w:val="24"/>
        </w:rPr>
        <w:t xml:space="preserve"> МОУДО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«ЦДОД», МОУДО «ЦДОД» СП «ДЭБЦ», </w:t>
      </w:r>
      <w:r w:rsidRPr="002D3234">
        <w:rPr>
          <w:rFonts w:ascii="PT Astra Serif" w:hAnsi="PT Astra Serif" w:cs="Times New Roman"/>
          <w:sz w:val="24"/>
          <w:szCs w:val="24"/>
        </w:rPr>
        <w:t xml:space="preserve">МОУДО «ЦДОД» СП «ЦТС», 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МОУДО «ЦДОД» СП «Центр ППМСП». </w:t>
      </w:r>
      <w:r w:rsidRPr="002D3234">
        <w:rPr>
          <w:rFonts w:ascii="PT Astra Serif" w:hAnsi="PT Astra Serif" w:cs="Times New Roman"/>
          <w:bCs/>
          <w:sz w:val="24"/>
          <w:szCs w:val="24"/>
        </w:rPr>
        <w:t>Программа была рассчитана на 20 учебных часов и   реализована по четырем модулям, которые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содержали теоретические и практические задания.  </w:t>
      </w:r>
    </w:p>
    <w:p w14:paraId="2F211FB2" w14:textId="77777777" w:rsidR="002926B7" w:rsidRPr="002D3234" w:rsidRDefault="002926B7" w:rsidP="002D323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       В первом модуле слушатели познакомились с понятием, признаками</w:t>
      </w:r>
      <w:r w:rsidRPr="002D3234">
        <w:rPr>
          <w:rFonts w:ascii="PT Astra Serif" w:hAnsi="PT Astra Serif" w:cs="Times New Roman"/>
          <w:sz w:val="24"/>
          <w:szCs w:val="24"/>
        </w:rPr>
        <w:t>, критериями актуального педагогического опыта, с системой работы педагога по трансляции собственного опыта. С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лушатели изучили </w:t>
      </w:r>
      <w:r w:rsidRPr="002D3234">
        <w:rPr>
          <w:rFonts w:ascii="PT Astra Serif" w:hAnsi="PT Astra Serif" w:cs="Times New Roman"/>
          <w:sz w:val="24"/>
          <w:szCs w:val="24"/>
        </w:rPr>
        <w:t>методические аспекты построения и проведения открытого занятия, основы построения самоанализа. На практическом занятии были продемонстрированы    лучшие педагогические практики, выявлены педагогические находки    в ходе проведения открытого занятия.</w:t>
      </w:r>
    </w:p>
    <w:p w14:paraId="24C9AA43" w14:textId="77777777" w:rsidR="002926B7" w:rsidRPr="002D3234" w:rsidRDefault="002926B7" w:rsidP="002D323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lastRenderedPageBreak/>
        <w:t xml:space="preserve">          Во втором модуле был показан </w:t>
      </w:r>
      <w:r w:rsidRPr="002D3234">
        <w:rPr>
          <w:rFonts w:ascii="PT Astra Serif" w:eastAsia="Calibri" w:hAnsi="PT Astra Serif" w:cs="Times New Roman"/>
          <w:sz w:val="24"/>
          <w:szCs w:val="24"/>
        </w:rPr>
        <w:t>мастер-класс по теме «С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>оздание   видеоролика к 80-летию Победы».   Слушатели получили возможность   приобрести навыки   по разработке и</w:t>
      </w:r>
      <w:r w:rsidRPr="002D3234">
        <w:rPr>
          <w:rFonts w:ascii="PT Astra Serif" w:eastAsia="Calibri" w:hAnsi="PT Astra Serif" w:cs="Times New Roman"/>
          <w:sz w:val="24"/>
          <w:szCs w:val="24"/>
        </w:rPr>
        <w:t xml:space="preserve"> проведению мастер-класса.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Pr="002D3234">
        <w:rPr>
          <w:rFonts w:ascii="PT Astra Serif" w:eastAsia="Calibri" w:hAnsi="PT Astra Serif" w:cs="Times New Roman"/>
          <w:sz w:val="24"/>
          <w:szCs w:val="24"/>
        </w:rPr>
        <w:t xml:space="preserve"> На практическом занятии стажеры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учились работать со сценарием, подбирали исторический материал, реквизит, создавали раскадровки, самостоятельно снимали. В каждой группе были распределены роли. Результатом работы стали три видеоролика. Был проведен</w:t>
      </w:r>
      <w:r w:rsidRPr="002D3234">
        <w:rPr>
          <w:rFonts w:ascii="PT Astra Serif" w:eastAsia="Calibri" w:hAnsi="PT Astra Serif" w:cs="Times New Roman"/>
          <w:sz w:val="24"/>
          <w:szCs w:val="24"/>
        </w:rPr>
        <w:t xml:space="preserve"> тренинг «Как подготовиться к публичному выступлению».                                                                     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 </w:t>
      </w:r>
    </w:p>
    <w:p w14:paraId="67958176" w14:textId="6447B93F" w:rsidR="002926B7" w:rsidRPr="002D3234" w:rsidRDefault="002926B7" w:rsidP="002D323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         В третьем модуле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слушатели познакомились с </w:t>
      </w:r>
      <w:r w:rsidRPr="002D3234">
        <w:rPr>
          <w:rFonts w:ascii="PT Astra Serif" w:hAnsi="PT Astra Serif" w:cs="Times New Roman"/>
          <w:sz w:val="24"/>
          <w:szCs w:val="24"/>
        </w:rPr>
        <w:t>основными требованиями по представлению педагогического опыта на примере участия в региональных профессиональных конкурсах, изучили процедуру подготовки конкурсных материалов, разработали модель портфолио наставника.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 xml:space="preserve">Стажеры освоили алгоритм </w:t>
      </w:r>
      <w:r w:rsidRPr="002D3234">
        <w:rPr>
          <w:rFonts w:ascii="PT Astra Serif" w:eastAsia="Calibri" w:hAnsi="PT Astra Serif" w:cs="Times New Roman"/>
          <w:sz w:val="24"/>
          <w:szCs w:val="24"/>
        </w:rPr>
        <w:t xml:space="preserve">решения педагогических ситуаций, на практике осуществили разбор  </w:t>
      </w:r>
      <w:r w:rsidRPr="002D3234">
        <w:rPr>
          <w:rFonts w:ascii="PT Astra Serif" w:hAnsi="PT Astra Serif" w:cs="Times New Roman"/>
          <w:sz w:val="24"/>
          <w:szCs w:val="24"/>
        </w:rPr>
        <w:t xml:space="preserve"> педагогического кейса,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приобрели навыки   создания видеовизитки.</w:t>
      </w:r>
    </w:p>
    <w:p w14:paraId="6D9483C0" w14:textId="2FA44A1B" w:rsidR="002926B7" w:rsidRPr="002D3234" w:rsidRDefault="002926B7" w:rsidP="002D323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         В четвертом модуле был организован командный конкурс на развитие четырех компетенций (4К): креативность, коммуникативность, критическое мышление, командообразование. Через технологию проектного форсайта команды разрабатывали и защищали проекты сетевых дополнительных общеобразовательных программ. Все четыре программы: «Под другим углом», «Ориентир – шоу», «Юный ветеринар», «Интеллект – карта «А у нас во дворе» рекомендованы к доработке и реализации в следующем учебном году.</w:t>
      </w:r>
    </w:p>
    <w:p w14:paraId="758F4E90" w14:textId="19E87ABD" w:rsidR="002926B7" w:rsidRPr="002D3234" w:rsidRDefault="002926B7" w:rsidP="002D323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         На итоговой аттестации стажеры представили три социальных видеоролика на тему патриотического воспитания: «Письма из прошлого», «Урок памяти», «Бессмертный полк». Результат превзошел все ожидания. Видеоролики получились познавательными, глубокими, трогающими душу.</w:t>
      </w:r>
    </w:p>
    <w:p w14:paraId="15C5E739" w14:textId="77777777" w:rsidR="002926B7" w:rsidRPr="002D3234" w:rsidRDefault="002926B7" w:rsidP="002D323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hAnsi="PT Astra Serif" w:cs="Times New Roman"/>
          <w:color w:val="000000"/>
          <w:sz w:val="24"/>
          <w:szCs w:val="24"/>
        </w:rPr>
        <w:t>В ходе работы стажерам были представлены презентации по всем модулям, ссылки на материалы, размещенные в сети интернет, проводились лекции-диалоги, практикумы, презентации педагогического опыта.</w:t>
      </w: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</w:p>
    <w:p w14:paraId="64442163" w14:textId="42D83CF2" w:rsidR="002926B7" w:rsidRPr="002D3234" w:rsidRDefault="002926B7" w:rsidP="002D3234">
      <w:pPr>
        <w:spacing w:after="0" w:line="240" w:lineRule="auto"/>
        <w:jc w:val="both"/>
        <w:rPr>
          <w:rFonts w:ascii="PT Astra Serif" w:hAnsi="PT Astra Serif" w:cs="Times New Roman"/>
          <w:bCs/>
          <w:sz w:val="24"/>
          <w:szCs w:val="24"/>
        </w:rPr>
      </w:pPr>
      <w:r w:rsidRPr="002D3234">
        <w:rPr>
          <w:rFonts w:ascii="PT Astra Serif" w:hAnsi="PT Astra Serif" w:cs="Times New Roman"/>
          <w:color w:val="000000"/>
          <w:sz w:val="24"/>
          <w:szCs w:val="24"/>
        </w:rPr>
        <w:t xml:space="preserve">          Стажеры активно работали   индивидуально и в группах.</w:t>
      </w:r>
      <w:r w:rsidRPr="002D3234">
        <w:rPr>
          <w:rFonts w:ascii="PT Astra Serif" w:hAnsi="PT Astra Serif" w:cs="Times New Roman"/>
          <w:bCs/>
          <w:sz w:val="24"/>
          <w:szCs w:val="24"/>
        </w:rPr>
        <w:t xml:space="preserve"> В целом, обучение носило практико-ориентированный характер. </w:t>
      </w:r>
      <w:r w:rsidRPr="002D3234">
        <w:rPr>
          <w:rFonts w:ascii="PT Astra Serif" w:hAnsi="PT Astra Serif" w:cs="Times New Roman"/>
          <w:color w:val="000000"/>
          <w:sz w:val="24"/>
          <w:szCs w:val="24"/>
        </w:rPr>
        <w:t xml:space="preserve">Практической работой закреплялись полученные теоретические знания.  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Итоговая аттестация слушателей проходила в форме защиты   видеоролика.    </w:t>
      </w:r>
    </w:p>
    <w:p w14:paraId="24C1CF33" w14:textId="0AECC87E" w:rsidR="002926B7" w:rsidRPr="002D3234" w:rsidRDefault="002926B7" w:rsidP="002D32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spacing w:after="0" w:line="240" w:lineRule="auto"/>
        <w:jc w:val="both"/>
        <w:rPr>
          <w:rFonts w:ascii="PT Astra Serif" w:eastAsia="Arial Unicode MS" w:hAnsi="PT Astra Serif" w:cs="Times New Roman"/>
          <w:color w:val="000000"/>
          <w:sz w:val="24"/>
          <w:szCs w:val="24"/>
          <w:bdr w:val="nil"/>
        </w:rPr>
      </w:pPr>
      <w:r w:rsidRPr="002D3234">
        <w:rPr>
          <w:rFonts w:ascii="PT Astra Serif" w:hAnsi="PT Astra Serif" w:cs="Times New Roman"/>
          <w:bCs/>
          <w:sz w:val="24"/>
          <w:szCs w:val="24"/>
        </w:rPr>
        <w:t xml:space="preserve">          Завершился курс заполнением дневника прохождения стажировки. В отзывах о проведенном обучении слушатели отметили хорошую организацию, полезность полученных знаний, актуальность данной темы. </w:t>
      </w:r>
    </w:p>
    <w:p w14:paraId="3A369126" w14:textId="24D5C059" w:rsidR="002926B7" w:rsidRPr="002D3234" w:rsidRDefault="002926B7" w:rsidP="002D3234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4"/>
          <w:szCs w:val="24"/>
        </w:rPr>
      </w:pPr>
      <w:r w:rsidRPr="002D3234">
        <w:rPr>
          <w:rFonts w:ascii="PT Astra Serif" w:hAnsi="PT Astra Serif" w:cs="Times New Roman"/>
          <w:b/>
          <w:bCs/>
          <w:sz w:val="24"/>
          <w:szCs w:val="24"/>
        </w:rPr>
        <w:t xml:space="preserve">          Выводы: </w:t>
      </w:r>
    </w:p>
    <w:p w14:paraId="5A6B2C6E" w14:textId="4C384228" w:rsidR="002926B7" w:rsidRPr="002D3234" w:rsidRDefault="002926B7" w:rsidP="002D3234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hAnsi="PT Astra Serif" w:cs="Times New Roman"/>
          <w:bCs/>
          <w:sz w:val="24"/>
          <w:szCs w:val="24"/>
        </w:rPr>
        <w:t xml:space="preserve">- </w:t>
      </w:r>
      <w:r w:rsidRPr="002D3234">
        <w:rPr>
          <w:rFonts w:ascii="PT Astra Serif" w:hAnsi="PT Astra Serif" w:cs="Times New Roman"/>
          <w:color w:val="000000"/>
          <w:sz w:val="24"/>
          <w:szCs w:val="24"/>
        </w:rPr>
        <w:t xml:space="preserve">Результаты стажировки соответствуют поставленной цели.  </w:t>
      </w:r>
      <w:r w:rsidRPr="002D3234">
        <w:rPr>
          <w:rFonts w:ascii="PT Astra Serif" w:hAnsi="PT Astra Serif" w:cs="Times New Roman"/>
          <w:bCs/>
          <w:sz w:val="24"/>
          <w:szCs w:val="24"/>
        </w:rPr>
        <w:t xml:space="preserve">Стажировка дала педагогам возможность получить новые знания, развить практические умения, повысить свою компетентность   </w:t>
      </w:r>
      <w:r w:rsidRPr="002D3234">
        <w:rPr>
          <w:rFonts w:ascii="PT Astra Serif" w:eastAsia="Arial Unicode MS" w:hAnsi="PT Astra Serif" w:cs="Times New Roman"/>
          <w:color w:val="000000"/>
          <w:sz w:val="24"/>
          <w:szCs w:val="24"/>
          <w:bdr w:val="nil"/>
        </w:rPr>
        <w:t xml:space="preserve">в области представления опыта педагогической деятельности.    </w:t>
      </w:r>
    </w:p>
    <w:p w14:paraId="5C9458B1" w14:textId="77777777" w:rsidR="002926B7" w:rsidRPr="002D3234" w:rsidRDefault="002926B7" w:rsidP="002D3234">
      <w:pPr>
        <w:spacing w:after="0" w:line="240" w:lineRule="auto"/>
        <w:jc w:val="both"/>
        <w:rPr>
          <w:rFonts w:ascii="PT Astra Serif" w:hAnsi="PT Astra Serif" w:cs="Times New Roman"/>
          <w:bCs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Pr="002D3234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Pr="002D3234">
        <w:rPr>
          <w:rFonts w:ascii="PT Astra Serif" w:hAnsi="PT Astra Serif" w:cs="Times New Roman"/>
          <w:bCs/>
          <w:color w:val="000000"/>
          <w:sz w:val="24"/>
          <w:szCs w:val="24"/>
        </w:rPr>
        <w:t>- Содержательные лекции, интересные практические занятия, использование различных видов деятельности, инновационных форм и методов работы со стажерами, применение информативных, красочных презентаций, положительные отзывы слушателей дают хорошие перспективы   для использования приобретенного опыта.</w:t>
      </w:r>
      <w:r w:rsidRPr="002D3234">
        <w:rPr>
          <w:rFonts w:ascii="PT Astra Serif" w:hAnsi="PT Astra Serif" w:cs="Times New Roman"/>
          <w:bCs/>
          <w:color w:val="000000"/>
          <w:sz w:val="24"/>
          <w:szCs w:val="24"/>
        </w:rPr>
        <w:tab/>
      </w:r>
    </w:p>
    <w:p w14:paraId="421B6B3F" w14:textId="77777777" w:rsidR="002926B7" w:rsidRPr="002D3234" w:rsidRDefault="002926B7" w:rsidP="002D32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</w:p>
    <w:p w14:paraId="76CC8E8F" w14:textId="79EB15FE" w:rsidR="001F7494" w:rsidRPr="002D3234" w:rsidRDefault="00106139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Проблемные (творческие) группы педагогов</w:t>
      </w:r>
    </w:p>
    <w:p w14:paraId="1E2F8F48" w14:textId="743F8291" w:rsidR="00377E10" w:rsidRPr="002D3234" w:rsidRDefault="00106139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</w:t>
      </w:r>
      <w:r w:rsidR="00377E10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0D5433" w:rsidRPr="002D3234">
        <w:rPr>
          <w:rFonts w:ascii="PT Astra Serif" w:hAnsi="PT Astra Serif" w:cs="Times New Roman"/>
          <w:sz w:val="24"/>
          <w:szCs w:val="24"/>
        </w:rPr>
        <w:t>В 2024-2025</w:t>
      </w:r>
      <w:r w:rsidR="001F7494" w:rsidRPr="002D3234">
        <w:rPr>
          <w:rFonts w:ascii="PT Astra Serif" w:hAnsi="PT Astra Serif" w:cs="Times New Roman"/>
          <w:sz w:val="24"/>
          <w:szCs w:val="24"/>
        </w:rPr>
        <w:t xml:space="preserve"> учебном</w:t>
      </w:r>
      <w:r w:rsidR="00377E10" w:rsidRPr="002D3234">
        <w:rPr>
          <w:rFonts w:ascii="PT Astra Serif" w:hAnsi="PT Astra Serif" w:cs="Times New Roman"/>
          <w:sz w:val="24"/>
          <w:szCs w:val="24"/>
        </w:rPr>
        <w:t xml:space="preserve"> году продолжили свою работу </w:t>
      </w:r>
      <w:r w:rsidR="000D5433" w:rsidRPr="002D3234">
        <w:rPr>
          <w:rFonts w:ascii="PT Astra Serif" w:hAnsi="PT Astra Serif" w:cs="Times New Roman"/>
          <w:b/>
          <w:sz w:val="24"/>
          <w:szCs w:val="24"/>
        </w:rPr>
        <w:t>три</w:t>
      </w:r>
      <w:r w:rsidR="001F7494" w:rsidRPr="002D3234">
        <w:rPr>
          <w:rFonts w:ascii="PT Astra Serif" w:hAnsi="PT Astra Serif" w:cs="Times New Roman"/>
          <w:b/>
          <w:sz w:val="24"/>
          <w:szCs w:val="24"/>
        </w:rPr>
        <w:t xml:space="preserve"> группы </w:t>
      </w:r>
      <w:r w:rsidR="001F7494" w:rsidRPr="002D3234">
        <w:rPr>
          <w:rFonts w:ascii="PT Astra Serif" w:hAnsi="PT Astra Serif" w:cs="Times New Roman"/>
          <w:sz w:val="24"/>
          <w:szCs w:val="24"/>
        </w:rPr>
        <w:t>педагогов:</w:t>
      </w:r>
    </w:p>
    <w:p w14:paraId="21986E3D" w14:textId="3503961F" w:rsidR="00377E10" w:rsidRPr="002D3234" w:rsidRDefault="00377E10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- «Школа подготовка педагогов к конкурс</w:t>
      </w:r>
      <w:r w:rsidR="00595BB5" w:rsidRPr="002D3234">
        <w:rPr>
          <w:rFonts w:ascii="PT Astra Serif" w:hAnsi="PT Astra Serif" w:cs="Times New Roman"/>
          <w:sz w:val="24"/>
          <w:szCs w:val="24"/>
        </w:rPr>
        <w:t>у профессионального мастерства»;</w:t>
      </w:r>
    </w:p>
    <w:p w14:paraId="6FC9CCA9" w14:textId="7553DBC3" w:rsidR="00377E10" w:rsidRPr="002D3234" w:rsidRDefault="00377E10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- «Развитие системы наставничества в МОУДО «ЦДОД»</w:t>
      </w:r>
      <w:r w:rsidR="00595BB5" w:rsidRPr="002D3234">
        <w:rPr>
          <w:rFonts w:ascii="PT Astra Serif" w:hAnsi="PT Astra Serif" w:cs="Times New Roman"/>
          <w:sz w:val="24"/>
          <w:szCs w:val="24"/>
        </w:rPr>
        <w:t>;</w:t>
      </w:r>
    </w:p>
    <w:p w14:paraId="4D32DCDB" w14:textId="2FD3831E" w:rsidR="00595BB5" w:rsidRPr="002D3234" w:rsidRDefault="00106139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595BB5" w:rsidRPr="002D3234">
        <w:rPr>
          <w:rFonts w:ascii="PT Astra Serif" w:hAnsi="PT Astra Serif" w:cs="Times New Roman"/>
          <w:sz w:val="24"/>
          <w:szCs w:val="24"/>
        </w:rPr>
        <w:t>- «Проектирование и разработка разноуровневых ДООП».</w:t>
      </w:r>
      <w:r w:rsidR="000D5433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149E2C67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14:paraId="131A1C33" w14:textId="36A88E69" w:rsidR="00377E10" w:rsidRPr="002D3234" w:rsidRDefault="00377E10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«Школа п</w:t>
      </w:r>
      <w:r w:rsidR="00D43E60" w:rsidRPr="002D3234">
        <w:rPr>
          <w:rFonts w:ascii="PT Astra Serif" w:hAnsi="PT Astra Serif" w:cs="Times New Roman"/>
          <w:b/>
          <w:sz w:val="24"/>
          <w:szCs w:val="24"/>
        </w:rPr>
        <w:t>одготовки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педагогов к конкурсу профессионального мастерства»</w:t>
      </w:r>
    </w:p>
    <w:p w14:paraId="6BB88D84" w14:textId="125B8496" w:rsidR="00377E10" w:rsidRPr="002D3234" w:rsidRDefault="00377E10" w:rsidP="002D32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Современная система образования нацелена на поиск эффективных форм организации ситуаций личностного, жизненного и про</w:t>
      </w:r>
      <w:r w:rsidR="000D5433" w:rsidRPr="002D3234">
        <w:rPr>
          <w:rFonts w:ascii="PT Astra Serif" w:hAnsi="PT Astra Serif" w:cs="Times New Roman"/>
          <w:sz w:val="24"/>
          <w:szCs w:val="24"/>
        </w:rPr>
        <w:t xml:space="preserve">фессионального самоопределения </w:t>
      </w:r>
      <w:r w:rsidRPr="002D3234">
        <w:rPr>
          <w:rFonts w:ascii="PT Astra Serif" w:hAnsi="PT Astra Serif" w:cs="Times New Roman"/>
          <w:sz w:val="24"/>
          <w:szCs w:val="24"/>
        </w:rPr>
        <w:t>ребенка. Реализация данного постулата, невозможна без активизации инноваци</w:t>
      </w:r>
      <w:r w:rsidR="000D5433" w:rsidRPr="002D3234">
        <w:rPr>
          <w:rFonts w:ascii="PT Astra Serif" w:hAnsi="PT Astra Serif" w:cs="Times New Roman"/>
          <w:sz w:val="24"/>
          <w:szCs w:val="24"/>
        </w:rPr>
        <w:t xml:space="preserve">онного </w:t>
      </w:r>
      <w:r w:rsidRPr="002D3234">
        <w:rPr>
          <w:rFonts w:ascii="PT Astra Serif" w:hAnsi="PT Astra Serif" w:cs="Times New Roman"/>
          <w:sz w:val="24"/>
          <w:szCs w:val="24"/>
        </w:rPr>
        <w:t>потенциала педагога. Научить учиться, по определению, может только человек, который сам постоянно совершенствует свое профессиональное мастерство, собственные знания в той или иной предметной области.</w:t>
      </w:r>
    </w:p>
    <w:p w14:paraId="2219FB9D" w14:textId="77777777" w:rsidR="00377E10" w:rsidRPr="002D3234" w:rsidRDefault="00377E10" w:rsidP="002D3234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Style w:val="c4"/>
          <w:rFonts w:ascii="PT Astra Serif" w:hAnsi="PT Astra Serif"/>
          <w:color w:val="000000"/>
        </w:rPr>
        <w:lastRenderedPageBreak/>
        <w:t xml:space="preserve">        Развитие мастерства педагога, его профессиональной компетентности находится в руках самого педагога, и именно он становится тем, кто осмысленно регулирует свое </w:t>
      </w:r>
      <w:r w:rsidRPr="002D3234">
        <w:rPr>
          <w:rStyle w:val="c4"/>
          <w:rFonts w:ascii="PT Astra Serif" w:hAnsi="PT Astra Serif"/>
          <w:b/>
          <w:bCs/>
          <w:color w:val="000000"/>
        </w:rPr>
        <w:t>самообразование</w:t>
      </w:r>
      <w:r w:rsidRPr="002D3234">
        <w:rPr>
          <w:rStyle w:val="c4"/>
          <w:rFonts w:ascii="PT Astra Serif" w:hAnsi="PT Astra Serif"/>
          <w:color w:val="000000"/>
        </w:rPr>
        <w:t>.</w:t>
      </w:r>
    </w:p>
    <w:p w14:paraId="59D676D9" w14:textId="77777777" w:rsidR="00377E10" w:rsidRPr="002D3234" w:rsidRDefault="00377E10" w:rsidP="002D3234">
      <w:pPr>
        <w:pStyle w:val="c0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000000"/>
        </w:rPr>
      </w:pPr>
      <w:r w:rsidRPr="002D3234">
        <w:rPr>
          <w:rStyle w:val="c4"/>
          <w:rFonts w:ascii="PT Astra Serif" w:hAnsi="PT Astra Serif"/>
          <w:color w:val="000000"/>
        </w:rPr>
        <w:t xml:space="preserve">       Участие в конкурсах профессионального мастерства различных уровней является возможностью продемонстрировать свои профессиональные достижения, увидеть и научится чему-то новому. </w:t>
      </w:r>
      <w:r w:rsidRPr="002D3234">
        <w:rPr>
          <w:rFonts w:ascii="PT Astra Serif" w:hAnsi="PT Astra Serif"/>
          <w:color w:val="2B2B2B"/>
        </w:rPr>
        <w:t>Этот конкурс служит повышению профессионального мастерства и престижа труда педагога дополнительного образования, а также сохранению и развитию системы дополнительного образования детей.</w:t>
      </w:r>
    </w:p>
    <w:p w14:paraId="139A413F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 В нашем Центре накоплен опыт участия педагогов в </w:t>
      </w:r>
      <w:r w:rsidRPr="002D3234">
        <w:rPr>
          <w:rFonts w:ascii="PT Astra Serif" w:eastAsia="Times New Roman" w:hAnsi="PT Astra Serif" w:cs="Times New Roman"/>
          <w:color w:val="2B2B2B"/>
          <w:sz w:val="24"/>
          <w:szCs w:val="24"/>
        </w:rPr>
        <w:t>конкурсах профессионального мастерства, который 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позволяет целенаправленно готовить педагогические кадры к успешному участию в нем.</w:t>
      </w:r>
    </w:p>
    <w:p w14:paraId="1FC5BC45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Содержательная составляющая подготовки включает следующие направления:  </w:t>
      </w:r>
    </w:p>
    <w:p w14:paraId="7FD4673F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информационное обеспечение;</w:t>
      </w:r>
    </w:p>
    <w:p w14:paraId="1289E755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мотивационное обеспечение;</w:t>
      </w:r>
    </w:p>
    <w:p w14:paraId="4F7C5CB4" w14:textId="002A1D11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 методическо</w:t>
      </w:r>
      <w:r w:rsidR="009F7C0F"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е и психологическое обеспечение</w:t>
      </w:r>
    </w:p>
    <w:p w14:paraId="70FD4166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Следует отметить, что все эти направления образуют системное единство и не могут быть рассмотрены вне связи друг с другом. Каждое из них отражает часть единого процесса подготовки педагогических кадров к участию в конкурсах.</w:t>
      </w:r>
    </w:p>
    <w:p w14:paraId="3EC2E85B" w14:textId="5DE076DE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Участники:</w:t>
      </w:r>
      <w:r w:rsidR="009F7C0F"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D5646B" w:rsidRPr="002D3234">
        <w:rPr>
          <w:rFonts w:ascii="PT Astra Serif" w:hAnsi="PT Astra Serif" w:cs="Times New Roman"/>
          <w:sz w:val="24"/>
          <w:szCs w:val="24"/>
        </w:rPr>
        <w:t>10</w:t>
      </w:r>
      <w:r w:rsidRPr="002D3234">
        <w:rPr>
          <w:rFonts w:ascii="PT Astra Serif" w:hAnsi="PT Astra Serif" w:cs="Times New Roman"/>
          <w:sz w:val="24"/>
          <w:szCs w:val="24"/>
        </w:rPr>
        <w:t xml:space="preserve"> педагогических и руководящих работников МОУДО «ЦДОД».</w:t>
      </w:r>
    </w:p>
    <w:p w14:paraId="5658C01A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Цель:</w:t>
      </w:r>
      <w:r w:rsidRPr="002D3234">
        <w:rPr>
          <w:rFonts w:ascii="PT Astra Serif" w:hAnsi="PT Astra Serif" w:cs="Times New Roman"/>
          <w:sz w:val="24"/>
          <w:szCs w:val="24"/>
        </w:rPr>
        <w:t xml:space="preserve"> Создание условий для развития профессиональной компетентности педагогов, повышение результативного участия в конкурсе профессионального мастерства.</w:t>
      </w:r>
    </w:p>
    <w:p w14:paraId="5AF1B59C" w14:textId="77777777" w:rsidR="00617D44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Результаты:</w:t>
      </w: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0D5433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31AFA645" w14:textId="70E3D3D6" w:rsidR="003275F9" w:rsidRPr="002D3234" w:rsidRDefault="00F765D7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Топчиева И.В.- призёр Региональный конкурса профессионального мастерства «Воспитать человека», ТОИПКРО.</w:t>
      </w:r>
    </w:p>
    <w:p w14:paraId="6F429F3E" w14:textId="7E3113CC" w:rsidR="00F765D7" w:rsidRPr="002D3234" w:rsidRDefault="00F765D7" w:rsidP="002D3234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Кононова Н.В.- призер </w:t>
      </w:r>
      <w:r w:rsidRPr="002D3234">
        <w:rPr>
          <w:rFonts w:ascii="PT Astra Serif" w:hAnsi="PT Astra Serif"/>
          <w:sz w:val="24"/>
          <w:szCs w:val="24"/>
        </w:rPr>
        <w:t>Региональный конкурс профессионального мастерства работников сферы дополнительного образования «Сердце отдаю детям», ТОИПКРО.</w:t>
      </w:r>
    </w:p>
    <w:p w14:paraId="7EE47A74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  <w:highlight w:val="yellow"/>
        </w:rPr>
      </w:pPr>
    </w:p>
    <w:p w14:paraId="1E3AB71E" w14:textId="77777777" w:rsidR="00377E10" w:rsidRPr="002D3234" w:rsidRDefault="00377E10" w:rsidP="002D3234">
      <w:pPr>
        <w:pStyle w:val="a5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«Развитие системы наставничества в МОУДО «ЦДОД»</w:t>
      </w:r>
    </w:p>
    <w:p w14:paraId="4D8FC0DB" w14:textId="77777777" w:rsidR="00377E10" w:rsidRPr="002D3234" w:rsidRDefault="00377E10" w:rsidP="002D3234">
      <w:pPr>
        <w:pStyle w:val="a5"/>
        <w:shd w:val="clear" w:color="auto" w:fill="FFFFFF"/>
        <w:spacing w:after="0" w:line="240" w:lineRule="auto"/>
        <w:ind w:left="0" w:firstLine="284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Педагогическое наставничество – разновидность индивидуальной работы с молодыми педагогами или специалистами, не имеющими трудового стажа педагогической деятельности в образовательном учреждении или имеющими трудовой стаж не более 3 лет.</w:t>
      </w:r>
    </w:p>
    <w:p w14:paraId="1EE66BED" w14:textId="77777777" w:rsidR="00377E10" w:rsidRPr="002D3234" w:rsidRDefault="00377E10" w:rsidP="002D3234">
      <w:pPr>
        <w:pStyle w:val="a5"/>
        <w:shd w:val="clear" w:color="auto" w:fill="FFFFFF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Педагогическое наставничество предусматривает систематическую индивидуальную работу опытного педагога по развитию у молодого сотрудника необходимых навыков и умений ведения педагогической деятельности, а также имеющихся знаний в области предметной специализации и методики преподавания.</w:t>
      </w:r>
    </w:p>
    <w:p w14:paraId="08C718D3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Цель: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Создание условий для формирования эффективной системы поддержки, самоопределения</w:t>
      </w:r>
      <w:r w:rsidR="007F1AE0"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и профессиональной ориентации 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педагогических работников разных уровней образования и молодых специалистов МОУДО «ЦДОД».</w:t>
      </w:r>
    </w:p>
    <w:p w14:paraId="59101331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Задачи: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</w:t>
      </w:r>
    </w:p>
    <w:p w14:paraId="58BD3603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1. Улучшение образовательных, творческих результатов, развитие гибких навыков и метакомпетенции молодых специалистов.</w:t>
      </w:r>
    </w:p>
    <w:p w14:paraId="6DCDEA8D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2. Оказание помощи в адаптации к новым условиям среды, создание комфортных условий и коммуникаций внутри образовательной организации.</w:t>
      </w:r>
    </w:p>
    <w:p w14:paraId="0FAC1EC8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3.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5925A65D" w14:textId="77777777" w:rsidR="00377E10" w:rsidRPr="002D3234" w:rsidRDefault="00377E10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4.</w:t>
      </w:r>
      <w:r w:rsidRPr="002D3234">
        <w:rPr>
          <w:rFonts w:ascii="PT Astra Serif" w:hAnsi="PT Astra Serif"/>
          <w:sz w:val="24"/>
          <w:szCs w:val="24"/>
        </w:rPr>
        <w:t xml:space="preserve"> 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Привитие наставляемому интерес к педагогической деятельности.</w:t>
      </w:r>
    </w:p>
    <w:p w14:paraId="7E97A2DA" w14:textId="36112EF7" w:rsidR="009F2151" w:rsidRPr="002D3234" w:rsidRDefault="00377E10" w:rsidP="002D3234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Участники: </w:t>
      </w:r>
      <w:r w:rsidR="00D5646B" w:rsidRPr="002D3234">
        <w:rPr>
          <w:rFonts w:ascii="PT Astra Serif" w:eastAsia="Times New Roman" w:hAnsi="PT Astra Serif" w:cs="Times New Roman"/>
          <w:sz w:val="24"/>
          <w:szCs w:val="24"/>
        </w:rPr>
        <w:t>8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педагогических и руководящих работников МОУДО «ЦДОД».</w:t>
      </w:r>
    </w:p>
    <w:p w14:paraId="37D4B715" w14:textId="0AC41696" w:rsidR="00617D44" w:rsidRPr="002D3234" w:rsidRDefault="00617D44" w:rsidP="002D3234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Результаты:   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>Телешева М.</w:t>
      </w:r>
      <w:r w:rsidR="00F765D7" w:rsidRPr="002D3234">
        <w:rPr>
          <w:rFonts w:ascii="PT Astra Serif" w:eastAsia="Times New Roman" w:hAnsi="PT Astra Serif" w:cs="Times New Roman"/>
          <w:sz w:val="24"/>
          <w:szCs w:val="24"/>
        </w:rPr>
        <w:t>В.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аттестована</w:t>
      </w: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в 2024-2025гг.на  квалификационную категорию </w:t>
      </w:r>
    </w:p>
    <w:p w14:paraId="3ECA5E9A" w14:textId="7A1184B7" w:rsidR="009F2151" w:rsidRPr="002D3234" w:rsidRDefault="00617D44" w:rsidP="002D3234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sz w:val="24"/>
          <w:szCs w:val="24"/>
        </w:rPr>
        <w:t>«педагог-наставник».</w:t>
      </w:r>
    </w:p>
    <w:p w14:paraId="0D1D5DB0" w14:textId="77777777" w:rsidR="00617D44" w:rsidRPr="002D3234" w:rsidRDefault="00617D44" w:rsidP="002D3234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14:paraId="0A04705B" w14:textId="5C91E675" w:rsidR="009F2151" w:rsidRPr="002D3234" w:rsidRDefault="009F2151" w:rsidP="002D3234">
      <w:pPr>
        <w:pStyle w:val="a5"/>
        <w:numPr>
          <w:ilvl w:val="0"/>
          <w:numId w:val="22"/>
        </w:num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«Проектирование и </w:t>
      </w:r>
      <w:r w:rsidR="009B0B76" w:rsidRPr="002D3234">
        <w:rPr>
          <w:rFonts w:ascii="PT Astra Serif" w:hAnsi="PT Astra Serif" w:cs="Times New Roman"/>
          <w:b/>
          <w:sz w:val="24"/>
          <w:szCs w:val="24"/>
        </w:rPr>
        <w:t>разработка разноуровневых ДООП»</w:t>
      </w:r>
    </w:p>
    <w:p w14:paraId="53A0840C" w14:textId="77777777" w:rsidR="00C07D85" w:rsidRPr="002D3234" w:rsidRDefault="00C07D85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color w:val="000000"/>
          <w:sz w:val="24"/>
          <w:szCs w:val="24"/>
          <w:lang w:eastAsia="en-US"/>
        </w:rPr>
      </w:pPr>
      <w:r w:rsidRPr="002D3234">
        <w:rPr>
          <w:rFonts w:ascii="PT Astra Serif" w:eastAsiaTheme="minorHAnsi" w:hAnsi="PT Astra Serif" w:cs="Times New Roman"/>
          <w:color w:val="000000"/>
          <w:sz w:val="24"/>
          <w:szCs w:val="24"/>
          <w:lang w:eastAsia="en-US"/>
        </w:rPr>
        <w:lastRenderedPageBreak/>
        <w:t>Одним из механизмов реализации Концепции развития дополнительного образования детей является федеральный проект «Успех каждого ребенка» национального проекта «Образование», ключевой задачей которого развитие гармонично развитой и социально ответственной личности.</w:t>
      </w:r>
    </w:p>
    <w:p w14:paraId="4FF69DCB" w14:textId="77777777" w:rsidR="00C07D85" w:rsidRPr="002D3234" w:rsidRDefault="00C07D85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lang w:eastAsia="en-US"/>
        </w:rPr>
      </w:pPr>
      <w:r w:rsidRPr="002D3234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Участники:</w:t>
      </w:r>
      <w:r w:rsidRPr="002D3234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 9 педагогов МОУДО «ЦДОД».</w:t>
      </w:r>
    </w:p>
    <w:p w14:paraId="431061FE" w14:textId="63B49DC0" w:rsidR="00C07D85" w:rsidRPr="002D3234" w:rsidRDefault="00C07D85" w:rsidP="002D3234">
      <w:pPr>
        <w:spacing w:after="0" w:line="240" w:lineRule="auto"/>
        <w:contextualSpacing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Цель:</w:t>
      </w:r>
      <w:r w:rsidRPr="002D3234">
        <w:rPr>
          <w:rFonts w:ascii="PT Astra Serif" w:hAnsi="PT Astra Serif" w:cs="Times New Roman"/>
          <w:sz w:val="24"/>
          <w:szCs w:val="24"/>
        </w:rPr>
        <w:t xml:space="preserve"> Совершенствование профессиональных компетенций педагогов по вопросам проектирован</w:t>
      </w:r>
      <w:r w:rsidR="009B0B76" w:rsidRPr="002D3234">
        <w:rPr>
          <w:rFonts w:ascii="PT Astra Serif" w:hAnsi="PT Astra Serif" w:cs="Times New Roman"/>
          <w:sz w:val="24"/>
          <w:szCs w:val="24"/>
        </w:rPr>
        <w:t>ия и разработки разноуровневых дополнительных</w:t>
      </w:r>
      <w:r w:rsidRPr="002D3234">
        <w:rPr>
          <w:rFonts w:ascii="PT Astra Serif" w:hAnsi="PT Astra Serif" w:cs="Times New Roman"/>
          <w:sz w:val="24"/>
          <w:szCs w:val="24"/>
        </w:rPr>
        <w:t xml:space="preserve"> общеобразовательных программ».</w:t>
      </w:r>
    </w:p>
    <w:p w14:paraId="668C20AB" w14:textId="77777777" w:rsidR="00C07D85" w:rsidRPr="002D3234" w:rsidRDefault="00C07D85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color w:val="000000"/>
          <w:sz w:val="24"/>
          <w:szCs w:val="24"/>
          <w:lang w:eastAsia="en-US"/>
        </w:rPr>
      </w:pPr>
    </w:p>
    <w:p w14:paraId="28CE2055" w14:textId="672EADDC" w:rsidR="00C07D85" w:rsidRPr="002D3234" w:rsidRDefault="00C07D85" w:rsidP="002D3234">
      <w:pPr>
        <w:spacing w:after="0" w:line="240" w:lineRule="auto"/>
        <w:contextualSpacing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Результаты:</w:t>
      </w:r>
      <w:r w:rsidRPr="002D3234">
        <w:rPr>
          <w:rFonts w:ascii="PT Astra Serif" w:hAnsi="PT Astra Serif" w:cs="Times New Roman"/>
          <w:sz w:val="24"/>
          <w:szCs w:val="24"/>
        </w:rPr>
        <w:t xml:space="preserve"> Участники проблемной группы получили необходимые (дополнительные) теоретические основы по проектированию и разработке разноуровневых программ, приобрели практические навыки разработки разноуровневых программ, получили образцы материалов для практического использования. Разработали</w:t>
      </w:r>
      <w:r w:rsidR="009B0B76" w:rsidRPr="002D3234">
        <w:rPr>
          <w:rFonts w:ascii="PT Astra Serif" w:hAnsi="PT Astra Serif" w:cs="Times New Roman"/>
          <w:sz w:val="24"/>
          <w:szCs w:val="24"/>
        </w:rPr>
        <w:t xml:space="preserve"> разноуровневые дополнительные </w:t>
      </w:r>
      <w:r w:rsidRPr="002D3234">
        <w:rPr>
          <w:rFonts w:ascii="PT Astra Serif" w:hAnsi="PT Astra Serif" w:cs="Times New Roman"/>
          <w:sz w:val="24"/>
          <w:szCs w:val="24"/>
        </w:rPr>
        <w:t xml:space="preserve">общеобразовательные программы на следующий учебный год </w:t>
      </w:r>
    </w:p>
    <w:p w14:paraId="06BB190D" w14:textId="77777777" w:rsidR="00C07D85" w:rsidRPr="002D3234" w:rsidRDefault="00C07D85" w:rsidP="002D3234">
      <w:pPr>
        <w:spacing w:after="0" w:line="240" w:lineRule="auto"/>
        <w:jc w:val="both"/>
        <w:rPr>
          <w:rFonts w:ascii="PT Astra Serif" w:eastAsiaTheme="minorHAnsi" w:hAnsi="PT Astra Serif" w:cs="Times New Roman"/>
          <w:sz w:val="24"/>
          <w:szCs w:val="24"/>
          <w:highlight w:val="yellow"/>
          <w:lang w:eastAsia="en-US"/>
        </w:rPr>
      </w:pPr>
    </w:p>
    <w:p w14:paraId="3BB02368" w14:textId="50958C22" w:rsidR="009F2151" w:rsidRPr="002D3234" w:rsidRDefault="009F2151" w:rsidP="002D3234">
      <w:pPr>
        <w:tabs>
          <w:tab w:val="left" w:pos="0"/>
          <w:tab w:val="left" w:pos="284"/>
          <w:tab w:val="left" w:pos="426"/>
          <w:tab w:val="right" w:pos="9639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1689"/>
        <w:gridCol w:w="2113"/>
        <w:gridCol w:w="1488"/>
        <w:gridCol w:w="2484"/>
      </w:tblGrid>
      <w:tr w:rsidR="00377E10" w:rsidRPr="002D3234" w14:paraId="67075C14" w14:textId="77777777" w:rsidTr="002E6F7E">
        <w:tc>
          <w:tcPr>
            <w:tcW w:w="2161" w:type="dxa"/>
          </w:tcPr>
          <w:p w14:paraId="10D9120D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Тема деятельности группы,</w:t>
            </w:r>
          </w:p>
          <w:p w14:paraId="72963D02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сроки деятельности</w:t>
            </w:r>
          </w:p>
        </w:tc>
        <w:tc>
          <w:tcPr>
            <w:tcW w:w="1657" w:type="dxa"/>
          </w:tcPr>
          <w:p w14:paraId="08AF7017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Уровень</w:t>
            </w:r>
          </w:p>
          <w:p w14:paraId="4D6BC74B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образования*</w:t>
            </w:r>
          </w:p>
          <w:p w14:paraId="3AC97724" w14:textId="77777777" w:rsidR="00377E10" w:rsidRPr="002D3234" w:rsidRDefault="00377E10" w:rsidP="002D3234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14:paraId="5DEC7352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14:paraId="5311096C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Документы, подтверждающие деятельность группы (приказ, выписка из протокола заседания МС и т.д.)</w:t>
            </w:r>
          </w:p>
        </w:tc>
        <w:tc>
          <w:tcPr>
            <w:tcW w:w="1392" w:type="dxa"/>
          </w:tcPr>
          <w:p w14:paraId="4FA35F02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Количество участников в группе</w:t>
            </w:r>
          </w:p>
        </w:tc>
        <w:tc>
          <w:tcPr>
            <w:tcW w:w="2709" w:type="dxa"/>
          </w:tcPr>
          <w:p w14:paraId="4980A359" w14:textId="77777777" w:rsidR="00377E10" w:rsidRPr="002D3234" w:rsidRDefault="00377E10" w:rsidP="002D3234">
            <w:pPr>
              <w:tabs>
                <w:tab w:val="center" w:pos="1170"/>
              </w:tabs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Уровень, название мероприятия и дата представления, 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  <w:u w:val="single"/>
              </w:rPr>
              <w:t>название образовательного продукта</w:t>
            </w:r>
          </w:p>
        </w:tc>
      </w:tr>
      <w:tr w:rsidR="00377E10" w:rsidRPr="002D3234" w14:paraId="3F4D99B6" w14:textId="77777777" w:rsidTr="002E6F7E">
        <w:tc>
          <w:tcPr>
            <w:tcW w:w="2161" w:type="dxa"/>
          </w:tcPr>
          <w:p w14:paraId="206467CC" w14:textId="7191C288" w:rsidR="00377E10" w:rsidRPr="002D3234" w:rsidRDefault="00377E10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Проблемная группа «Проектирование </w:t>
            </w:r>
            <w:r w:rsidR="00DE6C89"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и разработка разноуровневых ДООП</w:t>
            </w: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657" w:type="dxa"/>
          </w:tcPr>
          <w:p w14:paraId="005ED4D5" w14:textId="77777777" w:rsidR="00887572" w:rsidRPr="002D3234" w:rsidRDefault="00887572" w:rsidP="002D3234">
            <w:pPr>
              <w:spacing w:after="0" w:line="240" w:lineRule="auto"/>
              <w:jc w:val="center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5-9 лет;</w:t>
            </w:r>
          </w:p>
          <w:p w14:paraId="5117A3FA" w14:textId="77777777" w:rsidR="00887572" w:rsidRPr="002D3234" w:rsidRDefault="00887572" w:rsidP="002D3234">
            <w:pPr>
              <w:spacing w:after="0" w:line="240" w:lineRule="auto"/>
              <w:jc w:val="center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2D323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10-14 лет;</w:t>
            </w:r>
          </w:p>
          <w:p w14:paraId="1CED0EDB" w14:textId="12FA9B4C" w:rsidR="00377E10" w:rsidRPr="002D323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 xml:space="preserve"> 15-18 лет</w:t>
            </w:r>
          </w:p>
          <w:p w14:paraId="26FC1DB4" w14:textId="77777777" w:rsidR="00887572" w:rsidRPr="002D323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E65BB01" w14:textId="165A1E8C" w:rsidR="00887572" w:rsidRPr="002D3234" w:rsidRDefault="00887572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50C23AF" w14:textId="77777777" w:rsidR="00887572" w:rsidRPr="002D323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Выписка из протокола заседания МС МОУДО </w:t>
            </w:r>
          </w:p>
          <w:p w14:paraId="413CC4D5" w14:textId="3DC1A553" w:rsidR="00377E10" w:rsidRPr="002D323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«ЦДОД»  от 15.05.2023 г.№5</w:t>
            </w:r>
            <w:r w:rsidRPr="002D3234">
              <w:rPr>
                <w:rFonts w:ascii="PT Astra Serif" w:hAnsi="PT Astra Serif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92" w:type="dxa"/>
          </w:tcPr>
          <w:p w14:paraId="5357FF23" w14:textId="0D9B9290" w:rsidR="00377E10" w:rsidRPr="002D3234" w:rsidRDefault="00F765D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709" w:type="dxa"/>
          </w:tcPr>
          <w:p w14:paraId="2711A454" w14:textId="77777777" w:rsidR="00887572" w:rsidRPr="002D3234" w:rsidRDefault="008875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Региональный</w:t>
            </w:r>
          </w:p>
          <w:p w14:paraId="6AD9FE95" w14:textId="6CF9D2EE" w:rsidR="00887572" w:rsidRPr="002D3234" w:rsidRDefault="00887572" w:rsidP="002D323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ОЦДО, Региональный этап Всероссийского конкурса дополнительных общеобразовательных</w:t>
            </w:r>
            <w:r w:rsidR="00F765D7" w:rsidRPr="002D3234">
              <w:rPr>
                <w:rFonts w:ascii="PT Astra Serif" w:hAnsi="PT Astra Serif"/>
                <w:sz w:val="24"/>
                <w:szCs w:val="24"/>
              </w:rPr>
              <w:t xml:space="preserve"> программ, г.Томск, октябрь 2024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49683F34" w14:textId="7F001A56" w:rsidR="00377E10" w:rsidRPr="002D3234" w:rsidRDefault="00F765D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РДООП «Медиодетство</w:t>
            </w:r>
            <w:r w:rsidR="00887572" w:rsidRPr="002D3234">
              <w:rPr>
                <w:rFonts w:ascii="PT Astra Serif" w:hAnsi="PT Astra Serif"/>
                <w:sz w:val="24"/>
                <w:szCs w:val="24"/>
              </w:rPr>
              <w:t>»-1 место</w:t>
            </w:r>
            <w:r w:rsidR="00DE6C89"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77E10" w:rsidRPr="002D3234" w14:paraId="70DCD440" w14:textId="77777777" w:rsidTr="002E6F7E">
        <w:tc>
          <w:tcPr>
            <w:tcW w:w="2161" w:type="dxa"/>
          </w:tcPr>
          <w:p w14:paraId="01E95516" w14:textId="383D3787" w:rsidR="00377E10" w:rsidRPr="002D3234" w:rsidRDefault="00DE6C89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377E10" w:rsidRPr="002D3234">
              <w:rPr>
                <w:rFonts w:ascii="PT Astra Serif" w:hAnsi="PT Astra Serif" w:cs="Times New Roman"/>
                <w:sz w:val="24"/>
                <w:szCs w:val="24"/>
              </w:rPr>
              <w:t>. Проблемная группа «Школа подготовки педагогов к конкурсу профессионального мастерства»</w:t>
            </w:r>
          </w:p>
        </w:tc>
        <w:tc>
          <w:tcPr>
            <w:tcW w:w="1657" w:type="dxa"/>
          </w:tcPr>
          <w:p w14:paraId="6F71E902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15-18 лет</w:t>
            </w:r>
          </w:p>
        </w:tc>
        <w:tc>
          <w:tcPr>
            <w:tcW w:w="1970" w:type="dxa"/>
          </w:tcPr>
          <w:p w14:paraId="0004DE87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Выписка из протокола заседания МС МОУДО </w:t>
            </w:r>
          </w:p>
          <w:p w14:paraId="55D9A1B5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«ЦДОД»  от 20.05.2020 г.№5</w:t>
            </w:r>
          </w:p>
        </w:tc>
        <w:tc>
          <w:tcPr>
            <w:tcW w:w="1392" w:type="dxa"/>
          </w:tcPr>
          <w:p w14:paraId="191D6D3B" w14:textId="13DBF628" w:rsidR="00377E10" w:rsidRPr="002D3234" w:rsidRDefault="00D5646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709" w:type="dxa"/>
          </w:tcPr>
          <w:p w14:paraId="4C4EA8FF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Региональный</w:t>
            </w:r>
          </w:p>
          <w:p w14:paraId="00B6152F" w14:textId="4ABD0F86" w:rsidR="00377E10" w:rsidRPr="002D3234" w:rsidRDefault="00F765D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ТОИПКРО, Региональный конкурс</w:t>
            </w:r>
            <w:r w:rsidR="00377E10" w:rsidRPr="002D3234">
              <w:rPr>
                <w:rFonts w:ascii="PT Astra Serif" w:hAnsi="PT Astra Serif"/>
                <w:sz w:val="24"/>
                <w:szCs w:val="24"/>
              </w:rPr>
              <w:t xml:space="preserve"> профессионального мастерс</w:t>
            </w:r>
            <w:r w:rsidR="00BA1227" w:rsidRPr="002D3234">
              <w:rPr>
                <w:rFonts w:ascii="PT Astra Serif" w:hAnsi="PT Astra Serif"/>
                <w:sz w:val="24"/>
                <w:szCs w:val="24"/>
              </w:rPr>
              <w:t>тва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«Сердце отдаю детям», май 2025</w:t>
            </w:r>
            <w:r w:rsidR="00BA1227" w:rsidRPr="002D3234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Кононова Н.В</w:t>
            </w:r>
            <w:r w:rsidR="00377E10" w:rsidRPr="002D3234">
              <w:rPr>
                <w:rFonts w:ascii="PT Astra Serif" w:hAnsi="PT Astra Serif"/>
                <w:sz w:val="24"/>
                <w:szCs w:val="24"/>
              </w:rPr>
              <w:t>.-</w:t>
            </w:r>
          </w:p>
          <w:p w14:paraId="645757AE" w14:textId="1FC49C53" w:rsidR="00377E10" w:rsidRPr="002D3234" w:rsidRDefault="00F765D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призер</w:t>
            </w:r>
          </w:p>
          <w:p w14:paraId="4E1D3BD5" w14:textId="108C76A0" w:rsidR="00C07D85" w:rsidRPr="002D3234" w:rsidRDefault="00C07D85" w:rsidP="002D3234">
            <w:pPr>
              <w:spacing w:after="0" w:line="240" w:lineRule="auto"/>
              <w:jc w:val="center"/>
              <w:rPr>
                <w:rFonts w:ascii="PT Astra Serif" w:eastAsiaTheme="minorHAns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2D3234">
              <w:rPr>
                <w:rFonts w:ascii="PT Astra Serif" w:eastAsiaTheme="minorHAns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ТОИПКРО, Региональный конкурс профессионального мастерства «Воспитать человека», </w:t>
            </w:r>
            <w:r w:rsidR="00F765D7" w:rsidRPr="002D3234">
              <w:rPr>
                <w:rFonts w:ascii="PT Astra Serif" w:eastAsiaTheme="minorHAns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  <w:t>сентябрь 2024г., Топчиева И.В.</w:t>
            </w:r>
            <w:r w:rsidRPr="002D3234">
              <w:rPr>
                <w:rFonts w:ascii="PT Astra Serif" w:eastAsiaTheme="minorHAnsi" w:hAnsi="PT Astra Serif"/>
                <w:color w:val="000000"/>
                <w:sz w:val="24"/>
                <w:szCs w:val="24"/>
                <w:shd w:val="clear" w:color="auto" w:fill="FFFFFF"/>
                <w:lang w:eastAsia="en-US"/>
              </w:rPr>
              <w:t>-призёр</w:t>
            </w:r>
          </w:p>
          <w:p w14:paraId="132A2848" w14:textId="0D3C204A" w:rsidR="00C07D85" w:rsidRPr="002D3234" w:rsidRDefault="00C07D85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ОЦОД, Конкурс на присвоение звания Лауре</w:t>
            </w:r>
            <w:r w:rsidR="00F765D7" w:rsidRPr="002D323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 xml:space="preserve">ата ТО в сфере образования, 2024г,, </w:t>
            </w:r>
            <w:r w:rsidR="00F765D7" w:rsidRPr="002D323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Топчиева И.В.</w:t>
            </w:r>
            <w:r w:rsidRPr="002D3234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-победитель.</w:t>
            </w:r>
          </w:p>
          <w:p w14:paraId="71EB7462" w14:textId="357330A5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77E10" w:rsidRPr="002D3234" w14:paraId="71B8B8C9" w14:textId="77777777" w:rsidTr="00F765D7">
        <w:trPr>
          <w:trHeight w:val="2315"/>
        </w:trPr>
        <w:tc>
          <w:tcPr>
            <w:tcW w:w="2161" w:type="dxa"/>
          </w:tcPr>
          <w:p w14:paraId="62C796CE" w14:textId="1F134119" w:rsidR="00377E10" w:rsidRPr="002D3234" w:rsidRDefault="00DE6C89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377E10" w:rsidRPr="002D3234">
              <w:rPr>
                <w:rFonts w:ascii="PT Astra Serif" w:hAnsi="PT Astra Serif" w:cs="Times New Roman"/>
                <w:sz w:val="24"/>
                <w:szCs w:val="24"/>
              </w:rPr>
              <w:t>. Проблемная группа «Развитие системы наставничества в МОУДО «ЦДОД»</w:t>
            </w:r>
          </w:p>
          <w:p w14:paraId="1DF14AE8" w14:textId="77777777" w:rsidR="00377E10" w:rsidRPr="002D3234" w:rsidRDefault="00377E10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CD3799A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15-18 лет</w:t>
            </w:r>
          </w:p>
        </w:tc>
        <w:tc>
          <w:tcPr>
            <w:tcW w:w="1970" w:type="dxa"/>
          </w:tcPr>
          <w:p w14:paraId="67ECE22F" w14:textId="77777777" w:rsidR="00377E10" w:rsidRPr="002D3234" w:rsidRDefault="00377E10" w:rsidP="002D3234">
            <w:pPr>
              <w:tabs>
                <w:tab w:val="left" w:pos="780"/>
              </w:tabs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Выписка из приказа директора МОУДО «ЦДОД» №185/1 «23» от сентября 2022г.</w:t>
            </w:r>
          </w:p>
          <w:p w14:paraId="05AE0BBB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104B292" w14:textId="17D65495" w:rsidR="00377E10" w:rsidRPr="002D3234" w:rsidRDefault="00D5646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709" w:type="dxa"/>
          </w:tcPr>
          <w:p w14:paraId="2C432FE8" w14:textId="77777777" w:rsidR="00377E10" w:rsidRPr="002D3234" w:rsidRDefault="00377E10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Региональный</w:t>
            </w:r>
          </w:p>
          <w:p w14:paraId="52D9E079" w14:textId="62F3BA02" w:rsidR="00F765D7" w:rsidRPr="002D3234" w:rsidRDefault="004C0587" w:rsidP="002D323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РВЦИ МОУДО «</w:t>
            </w:r>
            <w:r w:rsidR="009B0B76" w:rsidRPr="002D3234">
              <w:rPr>
                <w:rFonts w:ascii="PT Astra Serif" w:hAnsi="PT Astra Serif"/>
                <w:sz w:val="24"/>
                <w:szCs w:val="24"/>
              </w:rPr>
              <w:t>ЦДОД», ОГБУ «Пульсар», Открытый</w:t>
            </w:r>
            <w:r w:rsidR="00F765D7" w:rsidRPr="002D3234">
              <w:rPr>
                <w:rFonts w:ascii="PT Astra Serif" w:hAnsi="PT Astra Serif"/>
                <w:sz w:val="24"/>
                <w:szCs w:val="24"/>
              </w:rPr>
              <w:t xml:space="preserve"> межрегиональный 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конкурс методических материалов.</w:t>
            </w:r>
            <w:r w:rsidR="00F765D7" w:rsidRPr="002D3234">
              <w:rPr>
                <w:rFonts w:ascii="PT Astra Serif" w:hAnsi="PT Astra Serif"/>
                <w:sz w:val="24"/>
                <w:szCs w:val="24"/>
              </w:rPr>
              <w:t xml:space="preserve"> Телешева М.В.- диплом 1 степени;</w:t>
            </w:r>
          </w:p>
          <w:p w14:paraId="74A17955" w14:textId="3D9668D0" w:rsidR="00F765D7" w:rsidRPr="002D3234" w:rsidRDefault="00F765D7" w:rsidP="002D323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Романов Г.А.- диплом 1 степени.</w:t>
            </w:r>
          </w:p>
        </w:tc>
      </w:tr>
    </w:tbl>
    <w:p w14:paraId="5695E5D6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11585291" w14:textId="0293C0A9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Проанализировав информацию, данную в таблицах, можно сделать </w:t>
      </w:r>
      <w:r w:rsidRPr="002D3234">
        <w:rPr>
          <w:rFonts w:ascii="PT Astra Serif" w:hAnsi="PT Astra Serif" w:cs="Times New Roman"/>
          <w:b/>
          <w:sz w:val="24"/>
          <w:szCs w:val="24"/>
        </w:rPr>
        <w:t>вывод,</w:t>
      </w:r>
      <w:r w:rsidRPr="002D3234">
        <w:rPr>
          <w:rFonts w:ascii="PT Astra Serif" w:hAnsi="PT Astra Serif" w:cs="Times New Roman"/>
          <w:sz w:val="24"/>
          <w:szCs w:val="24"/>
        </w:rPr>
        <w:t xml:space="preserve"> что </w:t>
      </w:r>
      <w:r w:rsidR="002E6F7E" w:rsidRPr="002D3234">
        <w:rPr>
          <w:rFonts w:ascii="PT Astra Serif" w:hAnsi="PT Astra Serif" w:cs="Times New Roman"/>
          <w:sz w:val="24"/>
          <w:szCs w:val="24"/>
        </w:rPr>
        <w:t>наибольшей</w:t>
      </w:r>
      <w:r w:rsidRPr="002D3234">
        <w:rPr>
          <w:rFonts w:ascii="PT Astra Serif" w:hAnsi="PT Astra Serif" w:cs="Times New Roman"/>
          <w:sz w:val="24"/>
          <w:szCs w:val="24"/>
        </w:rPr>
        <w:t xml:space="preserve"> востр</w:t>
      </w:r>
      <w:r w:rsidR="00D20B74" w:rsidRPr="002D3234">
        <w:rPr>
          <w:rFonts w:ascii="PT Astra Serif" w:hAnsi="PT Astra Serif" w:cs="Times New Roman"/>
          <w:sz w:val="24"/>
          <w:szCs w:val="24"/>
        </w:rPr>
        <w:t>ебованностью у педагогов Центра</w:t>
      </w:r>
      <w:r w:rsidRPr="002D3234">
        <w:rPr>
          <w:rFonts w:ascii="PT Astra Serif" w:hAnsi="PT Astra Serif" w:cs="Times New Roman"/>
          <w:sz w:val="24"/>
          <w:szCs w:val="24"/>
        </w:rPr>
        <w:t xml:space="preserve"> пользуются мероприятия (семина</w:t>
      </w:r>
      <w:r w:rsidR="005605B1" w:rsidRPr="002D3234">
        <w:rPr>
          <w:rFonts w:ascii="PT Astra Serif" w:hAnsi="PT Astra Serif" w:cs="Times New Roman"/>
          <w:sz w:val="24"/>
          <w:szCs w:val="24"/>
        </w:rPr>
        <w:t xml:space="preserve">ры, мастер- классы, проблемные </w:t>
      </w:r>
      <w:r w:rsidR="00091CD6" w:rsidRPr="002D3234">
        <w:rPr>
          <w:rFonts w:ascii="PT Astra Serif" w:hAnsi="PT Astra Serif" w:cs="Times New Roman"/>
          <w:sz w:val="24"/>
          <w:szCs w:val="24"/>
        </w:rPr>
        <w:t xml:space="preserve">группы) </w:t>
      </w:r>
      <w:r w:rsidR="00595BB5" w:rsidRPr="002D3234">
        <w:rPr>
          <w:rFonts w:ascii="PT Astra Serif" w:hAnsi="PT Astra Serif" w:cs="Times New Roman"/>
          <w:sz w:val="24"/>
          <w:szCs w:val="24"/>
        </w:rPr>
        <w:t xml:space="preserve">по: </w:t>
      </w:r>
    </w:p>
    <w:p w14:paraId="046435D5" w14:textId="2DBA41FC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по подготовке к профессиональным конкурсам</w:t>
      </w:r>
      <w:r w:rsidR="00595BB5" w:rsidRPr="002D3234">
        <w:rPr>
          <w:rFonts w:ascii="PT Astra Serif" w:hAnsi="PT Astra Serif" w:cs="Times New Roman"/>
          <w:sz w:val="24"/>
          <w:szCs w:val="24"/>
        </w:rPr>
        <w:t>;</w:t>
      </w:r>
    </w:p>
    <w:p w14:paraId="253F6A51" w14:textId="6C020EF0" w:rsidR="00595BB5" w:rsidRPr="002D3234" w:rsidRDefault="00595BB5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по разработке разноуровневых ДООП;</w:t>
      </w:r>
    </w:p>
    <w:p w14:paraId="2603EC46" w14:textId="04831E0F" w:rsidR="00595BB5" w:rsidRPr="002D3234" w:rsidRDefault="00595BB5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по организации наставничества.</w:t>
      </w:r>
    </w:p>
    <w:p w14:paraId="1371E5DA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В Центре сложились разнообразные </w:t>
      </w:r>
      <w:r w:rsidRPr="002D3234">
        <w:rPr>
          <w:rFonts w:ascii="PT Astra Serif" w:hAnsi="PT Astra Serif" w:cs="Times New Roman"/>
          <w:b/>
          <w:sz w:val="24"/>
          <w:szCs w:val="24"/>
        </w:rPr>
        <w:t>формы</w:t>
      </w:r>
      <w:r w:rsidRPr="002D3234">
        <w:rPr>
          <w:rFonts w:ascii="PT Astra Serif" w:hAnsi="PT Astra Serif" w:cs="Times New Roman"/>
          <w:sz w:val="24"/>
          <w:szCs w:val="24"/>
        </w:rPr>
        <w:t xml:space="preserve"> методической работы:</w:t>
      </w:r>
    </w:p>
    <w:p w14:paraId="138B9BE3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целевые взаимные посещения занятий и мероприятий с последующим анализом;</w:t>
      </w:r>
    </w:p>
    <w:p w14:paraId="6DE81613" w14:textId="2FE86210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диагностика педагогической успешности, разработка процеду</w:t>
      </w:r>
      <w:r w:rsidR="00091CD6" w:rsidRPr="002D3234">
        <w:rPr>
          <w:rFonts w:ascii="PT Astra Serif" w:hAnsi="PT Astra Serif" w:cs="Times New Roman"/>
          <w:sz w:val="24"/>
          <w:szCs w:val="24"/>
        </w:rPr>
        <w:t>р самоаттестации и подготовка к</w:t>
      </w:r>
      <w:r w:rsidRPr="002D3234">
        <w:rPr>
          <w:rFonts w:ascii="PT Astra Serif" w:hAnsi="PT Astra Serif" w:cs="Times New Roman"/>
          <w:sz w:val="24"/>
          <w:szCs w:val="24"/>
        </w:rPr>
        <w:t xml:space="preserve"> аттестации педагогических кадров;</w:t>
      </w:r>
    </w:p>
    <w:p w14:paraId="7BA3C318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работой над единой методической темой;</w:t>
      </w:r>
    </w:p>
    <w:p w14:paraId="54807B02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семинары - практикумы;</w:t>
      </w:r>
    </w:p>
    <w:p w14:paraId="5FFBEF57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индивидуальные, групповые консультации;</w:t>
      </w:r>
    </w:p>
    <w:p w14:paraId="5F19C0DC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проектная деятельность;</w:t>
      </w:r>
    </w:p>
    <w:p w14:paraId="7A08931B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проблемные группы;</w:t>
      </w:r>
    </w:p>
    <w:p w14:paraId="3600752F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самообразование;</w:t>
      </w:r>
    </w:p>
    <w:p w14:paraId="4A9C6803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стажировочные площадки;</w:t>
      </w:r>
    </w:p>
    <w:p w14:paraId="6D4F100E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фестивали;</w:t>
      </w:r>
    </w:p>
    <w:p w14:paraId="0D27E88B" w14:textId="77777777" w:rsidR="00377E10" w:rsidRPr="002D3234" w:rsidRDefault="00377E10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творческие лаборатории педагогов.</w:t>
      </w:r>
    </w:p>
    <w:p w14:paraId="4F10CEEC" w14:textId="77777777" w:rsidR="001F7494" w:rsidRPr="002D3234" w:rsidRDefault="001F7494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2DF16F0" w14:textId="60859AE0" w:rsidR="00F5748F" w:rsidRPr="002D3234" w:rsidRDefault="00F765D7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В 2024-2025 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учебном году реализованы </w:t>
      </w:r>
      <w:r w:rsidR="00F5748F" w:rsidRPr="002D3234">
        <w:rPr>
          <w:rFonts w:ascii="PT Astra Serif" w:hAnsi="PT Astra Serif" w:cs="Times New Roman"/>
          <w:b/>
          <w:sz w:val="24"/>
          <w:szCs w:val="24"/>
        </w:rPr>
        <w:t>педагогические проекты:</w:t>
      </w:r>
    </w:p>
    <w:p w14:paraId="39347414" w14:textId="41191FC9" w:rsidR="00E8778A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E12A9B" w:rsidRPr="002D3234">
        <w:rPr>
          <w:rFonts w:ascii="PT Astra Serif" w:hAnsi="PT Astra Serif" w:cs="Times New Roman"/>
          <w:sz w:val="24"/>
          <w:szCs w:val="24"/>
        </w:rPr>
        <w:t xml:space="preserve"> «Интернет без бед» (Телешева М.В., Романов Г.А.);</w:t>
      </w:r>
    </w:p>
    <w:p w14:paraId="37C8120A" w14:textId="6C59F0FF" w:rsidR="0013491F" w:rsidRPr="002D3234" w:rsidRDefault="00E8778A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13491F" w:rsidRPr="002D3234">
        <w:rPr>
          <w:rFonts w:ascii="PT Astra Serif" w:hAnsi="PT Astra Serif" w:cs="Times New Roman"/>
          <w:sz w:val="24"/>
          <w:szCs w:val="24"/>
        </w:rPr>
        <w:t xml:space="preserve"> «Добровольческое движение «Тропинка времён» как важный аспект воспитания социальной и гражданской активности подростков» (Телешева М.В.);</w:t>
      </w:r>
    </w:p>
    <w:p w14:paraId="1168CA39" w14:textId="77777777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«В ожидании Нового года» (Кононова Н.В.);</w:t>
      </w:r>
    </w:p>
    <w:p w14:paraId="7C22B635" w14:textId="77777777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«Академия безопасности» (Кононова Н.В.. Соколова Н.В.)</w:t>
      </w:r>
    </w:p>
    <w:p w14:paraId="5AB516B9" w14:textId="77777777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«Семейные мастерские» (Кононова Н.В.)</w:t>
      </w:r>
    </w:p>
    <w:p w14:paraId="7035A0A1" w14:textId="77777777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«Ак калфак» (Якшиева И.И.).</w:t>
      </w:r>
    </w:p>
    <w:p w14:paraId="54603021" w14:textId="77777777" w:rsidR="0013491F" w:rsidRPr="002D3234" w:rsidRDefault="0013491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«Зачем нам фильмы о войне» (Топчиева И.В.)</w:t>
      </w:r>
    </w:p>
    <w:p w14:paraId="57747AEC" w14:textId="77777777" w:rsidR="002E6F7E" w:rsidRPr="002D3234" w:rsidRDefault="002E6F7E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14:paraId="2A9C8E12" w14:textId="77777777" w:rsidR="00492832" w:rsidRPr="002D3234" w:rsidRDefault="00314DB0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В Центре </w:t>
      </w:r>
      <w:r w:rsidR="00615461" w:rsidRPr="002D3234">
        <w:rPr>
          <w:rFonts w:ascii="PT Astra Serif" w:hAnsi="PT Astra Serif" w:cs="Times New Roman"/>
          <w:sz w:val="24"/>
          <w:szCs w:val="24"/>
        </w:rPr>
        <w:t>продолжают свою работу</w:t>
      </w:r>
      <w:r w:rsidR="00DB1DA7" w:rsidRPr="002D3234">
        <w:rPr>
          <w:rFonts w:ascii="PT Astra Serif" w:hAnsi="PT Astra Serif" w:cs="Times New Roman"/>
          <w:b/>
          <w:sz w:val="24"/>
          <w:szCs w:val="24"/>
        </w:rPr>
        <w:t xml:space="preserve"> методические</w:t>
      </w:r>
      <w:r w:rsidR="00F5748F" w:rsidRPr="002D3234">
        <w:rPr>
          <w:rFonts w:ascii="PT Astra Serif" w:hAnsi="PT Astra Serif" w:cs="Times New Roman"/>
          <w:b/>
          <w:sz w:val="24"/>
          <w:szCs w:val="24"/>
        </w:rPr>
        <w:t xml:space="preserve"> объединения </w:t>
      </w:r>
      <w:r w:rsidR="00F5748F" w:rsidRPr="002D3234">
        <w:rPr>
          <w:rFonts w:ascii="PT Astra Serif" w:hAnsi="PT Astra Serif" w:cs="Times New Roman"/>
          <w:sz w:val="24"/>
          <w:szCs w:val="24"/>
        </w:rPr>
        <w:t>педагог</w:t>
      </w:r>
      <w:r w:rsidRPr="002D3234">
        <w:rPr>
          <w:rFonts w:ascii="PT Astra Serif" w:hAnsi="PT Astra Serif" w:cs="Times New Roman"/>
          <w:sz w:val="24"/>
          <w:szCs w:val="24"/>
        </w:rPr>
        <w:t>ов дополнительного образования</w:t>
      </w:r>
      <w:r w:rsidR="00DB1DA7" w:rsidRPr="002D3234">
        <w:rPr>
          <w:rFonts w:ascii="PT Astra Serif" w:hAnsi="PT Astra Serif" w:cs="Times New Roman"/>
          <w:sz w:val="24"/>
          <w:szCs w:val="24"/>
        </w:rPr>
        <w:t>:</w:t>
      </w:r>
    </w:p>
    <w:p w14:paraId="53031650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 допрофессиональной подготовки;</w:t>
      </w:r>
    </w:p>
    <w:p w14:paraId="387BE9BB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журналистики и клубной работы</w:t>
      </w:r>
      <w:r w:rsidRPr="002D3234">
        <w:rPr>
          <w:rFonts w:ascii="PT Astra Serif" w:hAnsi="PT Astra Serif" w:cs="Times New Roman"/>
          <w:sz w:val="24"/>
          <w:szCs w:val="24"/>
        </w:rPr>
        <w:t>;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04C28FA4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- </w:t>
      </w:r>
      <w:r w:rsidR="00F5748F" w:rsidRPr="002D3234">
        <w:rPr>
          <w:rFonts w:ascii="PT Astra Serif" w:hAnsi="PT Astra Serif" w:cs="Times New Roman"/>
          <w:sz w:val="24"/>
          <w:szCs w:val="24"/>
        </w:rPr>
        <w:t>музыкаль</w:t>
      </w:r>
      <w:r w:rsidRPr="002D3234">
        <w:rPr>
          <w:rFonts w:ascii="PT Astra Serif" w:hAnsi="PT Astra Serif" w:cs="Times New Roman"/>
          <w:sz w:val="24"/>
          <w:szCs w:val="24"/>
        </w:rPr>
        <w:t>но-эстетического воспитания;</w:t>
      </w:r>
    </w:p>
    <w:p w14:paraId="370D3EDA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декоративно-прикладного и технического творчества</w:t>
      </w:r>
      <w:r w:rsidRPr="002D3234">
        <w:rPr>
          <w:rFonts w:ascii="PT Astra Serif" w:hAnsi="PT Astra Serif" w:cs="Times New Roman"/>
          <w:sz w:val="24"/>
          <w:szCs w:val="24"/>
        </w:rPr>
        <w:t>;</w:t>
      </w:r>
    </w:p>
    <w:p w14:paraId="1230F47C" w14:textId="77777777" w:rsidR="00492832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-</w:t>
      </w:r>
      <w:r w:rsidR="007B4B3A" w:rsidRPr="002D3234">
        <w:rPr>
          <w:rFonts w:ascii="PT Astra Serif" w:hAnsi="PT Astra Serif" w:cs="Times New Roman"/>
          <w:sz w:val="24"/>
          <w:szCs w:val="24"/>
        </w:rPr>
        <w:t xml:space="preserve"> гражданского образования</w:t>
      </w:r>
      <w:r w:rsidRPr="002D3234">
        <w:rPr>
          <w:rFonts w:ascii="PT Astra Serif" w:hAnsi="PT Astra Serif" w:cs="Times New Roman"/>
          <w:sz w:val="24"/>
          <w:szCs w:val="24"/>
        </w:rPr>
        <w:t>.</w:t>
      </w:r>
    </w:p>
    <w:p w14:paraId="7B1FF0DD" w14:textId="77777777" w:rsidR="00F5748F" w:rsidRPr="002D3234" w:rsidRDefault="00492832" w:rsidP="002D3234">
      <w:pPr>
        <w:pStyle w:val="a5"/>
        <w:spacing w:after="0" w:line="240" w:lineRule="auto"/>
        <w:ind w:left="360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lastRenderedPageBreak/>
        <w:t xml:space="preserve">       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 В течение года опытные педагоги систематически проводили </w:t>
      </w:r>
      <w:r w:rsidR="002C0FF4" w:rsidRPr="002D3234">
        <w:rPr>
          <w:rFonts w:ascii="PT Astra Serif" w:hAnsi="PT Astra Serif" w:cs="Times New Roman"/>
          <w:sz w:val="24"/>
          <w:szCs w:val="24"/>
        </w:rPr>
        <w:t xml:space="preserve">заседания, </w:t>
      </w:r>
      <w:r w:rsidR="00F5748F" w:rsidRPr="002D3234">
        <w:rPr>
          <w:rFonts w:ascii="PT Astra Serif" w:hAnsi="PT Astra Serif" w:cs="Times New Roman"/>
          <w:sz w:val="24"/>
          <w:szCs w:val="24"/>
        </w:rPr>
        <w:t xml:space="preserve">открытые занятия, </w:t>
      </w:r>
      <w:r w:rsidR="002C0FF4" w:rsidRPr="002D3234">
        <w:rPr>
          <w:rFonts w:ascii="PT Astra Serif" w:hAnsi="PT Astra Serif" w:cs="Times New Roman"/>
          <w:sz w:val="24"/>
          <w:szCs w:val="24"/>
        </w:rPr>
        <w:t xml:space="preserve">мастер-классы, </w:t>
      </w:r>
      <w:r w:rsidR="00F5748F" w:rsidRPr="002D3234">
        <w:rPr>
          <w:rFonts w:ascii="PT Astra Serif" w:hAnsi="PT Astra Serif" w:cs="Times New Roman"/>
          <w:sz w:val="24"/>
          <w:szCs w:val="24"/>
        </w:rPr>
        <w:t>обменивались педагогическим опытом.</w:t>
      </w:r>
    </w:p>
    <w:p w14:paraId="13685ADB" w14:textId="77777777" w:rsidR="00F5748F" w:rsidRPr="002D3234" w:rsidRDefault="00F5748F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методические объединения, консультации, открытые занятия, мастер-классы, проб</w:t>
      </w:r>
      <w:r w:rsidR="00314DB0" w:rsidRPr="002D3234">
        <w:rPr>
          <w:rFonts w:ascii="PT Astra Serif" w:hAnsi="PT Astra Serif" w:cs="Times New Roman"/>
          <w:sz w:val="24"/>
          <w:szCs w:val="24"/>
        </w:rPr>
        <w:t xml:space="preserve">лемные группы </w:t>
      </w:r>
      <w:r w:rsidRPr="002D3234">
        <w:rPr>
          <w:rFonts w:ascii="PT Astra Serif" w:hAnsi="PT Astra Serif" w:cs="Times New Roman"/>
          <w:sz w:val="24"/>
          <w:szCs w:val="24"/>
        </w:rPr>
        <w:t>способствовали получению новой информации, повышению профессионального мастерства и профессиональной педагогической компетентности педагогов.</w:t>
      </w:r>
      <w:r w:rsidR="00812E54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25722DBF" w14:textId="77777777" w:rsidR="00060634" w:rsidRPr="002D3234" w:rsidRDefault="00060634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2851B5FB" w14:textId="77777777" w:rsidR="00060634" w:rsidRPr="002D3234" w:rsidRDefault="00323F72" w:rsidP="002D3234">
      <w:pPr>
        <w:spacing w:after="0" w:line="240" w:lineRule="auto"/>
        <w:ind w:left="57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Повышение квалификации педагогических и руководящих работников</w:t>
      </w:r>
    </w:p>
    <w:p w14:paraId="61BF1D7F" w14:textId="77777777" w:rsidR="00060634" w:rsidRPr="002D3234" w:rsidRDefault="00060634" w:rsidP="002D3234">
      <w:pPr>
        <w:spacing w:after="0" w:line="240" w:lineRule="auto"/>
        <w:ind w:left="360"/>
        <w:rPr>
          <w:rFonts w:ascii="PT Astra Serif" w:eastAsia="Times New Roman" w:hAnsi="PT Astra Serif" w:cs="Times New Roman"/>
          <w:b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>Адресный подход к повышению квалификации педагогов:</w:t>
      </w:r>
    </w:p>
    <w:p w14:paraId="7BDB7DA1" w14:textId="77777777" w:rsidR="00060634" w:rsidRPr="002D3234" w:rsidRDefault="005605B1" w:rsidP="002D3234">
      <w:pPr>
        <w:numPr>
          <w:ilvl w:val="0"/>
          <w:numId w:val="6"/>
        </w:num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sz w:val="24"/>
          <w:szCs w:val="24"/>
        </w:rPr>
        <w:t>Индивидуальный образовательный маршрут</w:t>
      </w:r>
      <w:r w:rsidR="00060634" w:rsidRPr="002D3234">
        <w:rPr>
          <w:rFonts w:ascii="PT Astra Serif" w:eastAsia="Times New Roman" w:hAnsi="PT Astra Serif" w:cs="Times New Roman"/>
          <w:sz w:val="24"/>
          <w:szCs w:val="24"/>
        </w:rPr>
        <w:t xml:space="preserve"> профессионального роста педагогов.</w:t>
      </w:r>
    </w:p>
    <w:p w14:paraId="2E6F8A4B" w14:textId="77777777" w:rsidR="00060634" w:rsidRPr="002D3234" w:rsidRDefault="00060634" w:rsidP="002D3234">
      <w:pPr>
        <w:numPr>
          <w:ilvl w:val="0"/>
          <w:numId w:val="6"/>
        </w:num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sz w:val="24"/>
          <w:szCs w:val="24"/>
        </w:rPr>
        <w:t>Перспективный план повышения квалификации педагогов.</w:t>
      </w:r>
    </w:p>
    <w:p w14:paraId="08191C04" w14:textId="5CEDB55E" w:rsidR="00060634" w:rsidRPr="002D3234" w:rsidRDefault="00060634" w:rsidP="002D3234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       </w:t>
      </w:r>
      <w:r w:rsidRPr="002D3234">
        <w:rPr>
          <w:rFonts w:ascii="PT Astra Serif" w:eastAsia="Times New Roman" w:hAnsi="PT Astra Serif" w:cs="Times New Roman"/>
          <w:b/>
          <w:bCs/>
          <w:color w:val="111111"/>
          <w:sz w:val="24"/>
          <w:szCs w:val="24"/>
        </w:rPr>
        <w:t xml:space="preserve"> 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Система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 Российского образования на современном этапе развития общества претерпевает существенные изменения. Но какие бы реформы не проходили в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системе образования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, в итоге они, так или иначе, замыкаются на конкретном исполнителе – </w:t>
      </w:r>
      <w:r w:rsidRPr="002D3234">
        <w:rPr>
          <w:rFonts w:ascii="PT Astra Serif" w:eastAsia="Times New Roman" w:hAnsi="PT Astra Serif" w:cs="Times New Roman"/>
          <w:b/>
          <w:bCs/>
          <w:color w:val="111111"/>
          <w:sz w:val="24"/>
          <w:szCs w:val="24"/>
        </w:rPr>
        <w:t>педагоге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. Именно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 является основной фигурой при реализации на практике основных нововведений. И для успешного введения в практику различных ин</w:t>
      </w:r>
      <w:r w:rsidR="005E0D1D"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 xml:space="preserve">новаций, для реализации в новых 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условиях поставленных перед ним задач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 должен обладать необходимым уровнем и профессиональной компетентности, и профессионализма.</w:t>
      </w:r>
    </w:p>
    <w:p w14:paraId="465484D8" w14:textId="77777777" w:rsidR="00060634" w:rsidRPr="002D3234" w:rsidRDefault="00060634" w:rsidP="002D3234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 xml:space="preserve">        Одной из приоритетных задач государственной политики в области образования, заявленной в Концепции дополнительного образования до 2030 года, является 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создание условий для профессионального развития и самореализации педагогов дополнительного образования через обновленную систему повышения квалификации, профессиональных конкурсов, профессионально-общественных объединений. </w:t>
      </w:r>
    </w:p>
    <w:p w14:paraId="33791F92" w14:textId="77777777" w:rsidR="00060634" w:rsidRPr="002D3234" w:rsidRDefault="00060634" w:rsidP="002D3234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 xml:space="preserve">        Анализ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 стратегических и нормативных документов федерального и регионального уровней говорит о необходимости непрерывного </w:t>
      </w:r>
      <w:r w:rsidRPr="002D3234">
        <w:rPr>
          <w:rFonts w:ascii="PT Astra Serif" w:eastAsia="Times New Roman" w:hAnsi="PT Astra Serif" w:cs="Times New Roman"/>
          <w:b/>
          <w:bCs/>
          <w:color w:val="111111"/>
          <w:sz w:val="24"/>
          <w:szCs w:val="24"/>
        </w:rPr>
        <w:t>повышения уровня квалификации педагогических работников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.</w:t>
      </w:r>
    </w:p>
    <w:p w14:paraId="48BCFA5B" w14:textId="77777777" w:rsidR="00060634" w:rsidRPr="002D3234" w:rsidRDefault="00060634" w:rsidP="002D3234">
      <w:pPr>
        <w:spacing w:after="0" w:line="240" w:lineRule="auto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 xml:space="preserve">         На основе всестороннего изучения профессионального уровня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педагогического коллектива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, учитывая профессиональные запросы и потребности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педагогов Центра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, сформулированы цели, задачи, направления и содержание работы по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повышению квалификации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.</w:t>
      </w:r>
    </w:p>
    <w:p w14:paraId="14DD587E" w14:textId="77777777" w:rsidR="00060634" w:rsidRPr="002D3234" w:rsidRDefault="00060634" w:rsidP="002D3234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111111"/>
          <w:sz w:val="24"/>
          <w:szCs w:val="24"/>
          <w:bdr w:val="none" w:sz="0" w:space="0" w:color="auto" w:frame="1"/>
        </w:rPr>
        <w:t>Цель</w:t>
      </w:r>
      <w:r w:rsidRPr="002D3234">
        <w:rPr>
          <w:rFonts w:ascii="PT Astra Serif" w:eastAsia="Times New Roman" w:hAnsi="PT Astra Serif" w:cs="Times New Roman"/>
          <w:b/>
          <w:color w:val="111111"/>
          <w:sz w:val="24"/>
          <w:szCs w:val="24"/>
        </w:rPr>
        <w:t>:</w:t>
      </w:r>
      <w:r w:rsidR="00AA49D8" w:rsidRPr="002D3234">
        <w:rPr>
          <w:rFonts w:ascii="PT Astra Serif" w:eastAsia="Times New Roman" w:hAnsi="PT Astra Serif" w:cs="Times New Roman"/>
          <w:b/>
          <w:color w:val="111111"/>
          <w:sz w:val="24"/>
          <w:szCs w:val="24"/>
        </w:rPr>
        <w:t xml:space="preserve"> 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создание условий для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повышения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 уровня профессиональной компетентности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педагогов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 ЦДОД.</w:t>
      </w:r>
    </w:p>
    <w:p w14:paraId="0A988EAD" w14:textId="77777777" w:rsidR="00060634" w:rsidRPr="002D3234" w:rsidRDefault="00060634" w:rsidP="002D3234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b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111111"/>
          <w:sz w:val="24"/>
          <w:szCs w:val="24"/>
          <w:bdr w:val="none" w:sz="0" w:space="0" w:color="auto" w:frame="1"/>
        </w:rPr>
        <w:t>Задачи</w:t>
      </w:r>
      <w:r w:rsidRPr="002D3234">
        <w:rPr>
          <w:rFonts w:ascii="PT Astra Serif" w:eastAsia="Times New Roman" w:hAnsi="PT Astra Serif" w:cs="Times New Roman"/>
          <w:b/>
          <w:color w:val="111111"/>
          <w:sz w:val="24"/>
          <w:szCs w:val="24"/>
        </w:rPr>
        <w:t>:</w:t>
      </w:r>
    </w:p>
    <w:p w14:paraId="19A63F78" w14:textId="77777777" w:rsidR="00060634" w:rsidRPr="002D3234" w:rsidRDefault="00060634" w:rsidP="002D3234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1. Внедрение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системы непрерывного повышения квалификации педагогических работников;</w:t>
      </w:r>
    </w:p>
    <w:p w14:paraId="19DD900D" w14:textId="77777777" w:rsidR="00060634" w:rsidRPr="002D3234" w:rsidRDefault="00060634" w:rsidP="002D3234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2. Развитие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профессионально-педагогической компетентности педагогов;</w:t>
      </w:r>
    </w:p>
    <w:p w14:paraId="63EBF1B3" w14:textId="77777777" w:rsidR="00060634" w:rsidRPr="002D3234" w:rsidRDefault="00060634" w:rsidP="002D3234">
      <w:pPr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color w:val="111111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3. </w:t>
      </w:r>
      <w:r w:rsidRPr="002D3234">
        <w:rPr>
          <w:rFonts w:ascii="PT Astra Serif" w:eastAsia="Times New Roman" w:hAnsi="PT Astra Serif" w:cs="Times New Roman"/>
          <w:bCs/>
          <w:color w:val="111111"/>
          <w:sz w:val="24"/>
          <w:szCs w:val="24"/>
        </w:rPr>
        <w:t>Повышение мотивации педагогов</w:t>
      </w:r>
      <w:r w:rsidRPr="002D3234">
        <w:rPr>
          <w:rFonts w:ascii="PT Astra Serif" w:eastAsia="Times New Roman" w:hAnsi="PT Astra Serif" w:cs="Times New Roman"/>
          <w:color w:val="111111"/>
          <w:sz w:val="24"/>
          <w:szCs w:val="24"/>
        </w:rPr>
        <w:t> в развитии профессионального мастерства.</w:t>
      </w:r>
    </w:p>
    <w:p w14:paraId="6DA45BF5" w14:textId="3FC7D98B" w:rsidR="00060634" w:rsidRPr="002D3234" w:rsidRDefault="00060634" w:rsidP="002D3234">
      <w:pPr>
        <w:spacing w:after="0" w:line="240" w:lineRule="auto"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       Инструментом планирования повышения профессиональной компетенции является индивидуальная программа профессионального развития педа</w:t>
      </w:r>
      <w:r w:rsidR="002B0DAC" w:rsidRPr="002D3234">
        <w:rPr>
          <w:rFonts w:ascii="PT Astra Serif" w:eastAsia="Times New Roman" w:hAnsi="PT Astra Serif" w:cs="Times New Roman"/>
          <w:sz w:val="24"/>
          <w:szCs w:val="24"/>
        </w:rPr>
        <w:t>гога. Каждый педагог разработал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такую программу на 3 года и успешно ее реализует. С 20</w:t>
      </w:r>
      <w:r w:rsidR="00FB4CF1" w:rsidRPr="002D3234">
        <w:rPr>
          <w:rFonts w:ascii="PT Astra Serif" w:eastAsia="Times New Roman" w:hAnsi="PT Astra Serif" w:cs="Times New Roman"/>
          <w:sz w:val="24"/>
          <w:szCs w:val="24"/>
        </w:rPr>
        <w:t>23 – 2027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год составлен перспективный план повышения квалификации педаго</w:t>
      </w:r>
      <w:r w:rsidR="000B0163" w:rsidRPr="002D3234">
        <w:rPr>
          <w:rFonts w:ascii="PT Astra Serif" w:eastAsia="Times New Roman" w:hAnsi="PT Astra Serif" w:cs="Times New Roman"/>
          <w:sz w:val="24"/>
          <w:szCs w:val="24"/>
        </w:rPr>
        <w:t>гов ЦДОД (с указанием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сроков прохождения).</w:t>
      </w:r>
      <w:r w:rsidRPr="002D3234">
        <w:rPr>
          <w:rFonts w:ascii="PT Astra Serif" w:hAnsi="PT Astra Serif"/>
          <w:color w:val="000000"/>
          <w:sz w:val="24"/>
          <w:szCs w:val="24"/>
        </w:rPr>
        <w:t xml:space="preserve">  </w:t>
      </w:r>
    </w:p>
    <w:p w14:paraId="5568B07A" w14:textId="0AFD327E" w:rsidR="00060634" w:rsidRPr="002D3234" w:rsidRDefault="00060634" w:rsidP="002D3234">
      <w:pPr>
        <w:pStyle w:val="ab"/>
        <w:shd w:val="clear" w:color="auto" w:fill="FFFFFF"/>
        <w:spacing w:before="0" w:beforeAutospacing="0" w:after="0" w:afterAutospacing="0"/>
        <w:rPr>
          <w:rFonts w:ascii="PT Astra Serif" w:hAnsi="PT Astra Serif"/>
          <w:b/>
          <w:color w:val="000000"/>
        </w:rPr>
      </w:pPr>
    </w:p>
    <w:p w14:paraId="2C471682" w14:textId="77777777" w:rsidR="00323F72" w:rsidRPr="002D3234" w:rsidRDefault="00323F72" w:rsidP="002D3234">
      <w:pPr>
        <w:pStyle w:val="ab"/>
        <w:shd w:val="clear" w:color="auto" w:fill="FFFFFF"/>
        <w:spacing w:before="0" w:beforeAutospacing="0" w:after="0" w:afterAutospacing="0"/>
        <w:ind w:firstLine="225"/>
        <w:jc w:val="center"/>
        <w:rPr>
          <w:rFonts w:ascii="PT Astra Serif" w:hAnsi="PT Astra Serif"/>
          <w:b/>
          <w:color w:val="000000"/>
        </w:rPr>
      </w:pPr>
      <w:r w:rsidRPr="002D3234">
        <w:rPr>
          <w:rFonts w:ascii="PT Astra Serif" w:hAnsi="PT Astra Serif"/>
          <w:b/>
          <w:color w:val="000000"/>
        </w:rPr>
        <w:t xml:space="preserve">Повышение квалификации педагогических и руководящих работников </w:t>
      </w:r>
    </w:p>
    <w:p w14:paraId="3E373911" w14:textId="5F0C48E7" w:rsidR="00323F72" w:rsidRPr="002D3234" w:rsidRDefault="004B5D28" w:rsidP="002D3234">
      <w:pPr>
        <w:pStyle w:val="ab"/>
        <w:shd w:val="clear" w:color="auto" w:fill="FFFFFF"/>
        <w:spacing w:before="0" w:beforeAutospacing="0" w:after="0" w:afterAutospacing="0"/>
        <w:ind w:firstLine="225"/>
        <w:jc w:val="center"/>
        <w:rPr>
          <w:rFonts w:ascii="PT Astra Serif" w:hAnsi="PT Astra Serif"/>
          <w:b/>
          <w:color w:val="000000"/>
        </w:rPr>
      </w:pPr>
      <w:r w:rsidRPr="002D3234">
        <w:rPr>
          <w:rFonts w:ascii="PT Astra Serif" w:hAnsi="PT Astra Serif"/>
          <w:b/>
          <w:color w:val="000000"/>
        </w:rPr>
        <w:t>МОУДО «ЦДОД» за 2024</w:t>
      </w:r>
      <w:r w:rsidR="00323F72" w:rsidRPr="002D3234">
        <w:rPr>
          <w:rFonts w:ascii="PT Astra Serif" w:hAnsi="PT Astra Serif"/>
          <w:b/>
          <w:color w:val="000000"/>
        </w:rPr>
        <w:t>-202</w:t>
      </w:r>
      <w:r w:rsidRPr="002D3234">
        <w:rPr>
          <w:rFonts w:ascii="PT Astra Serif" w:hAnsi="PT Astra Serif"/>
          <w:b/>
          <w:color w:val="000000"/>
        </w:rPr>
        <w:t>5</w:t>
      </w:r>
      <w:r w:rsidR="00323F72" w:rsidRPr="002D3234">
        <w:rPr>
          <w:rFonts w:ascii="PT Astra Serif" w:hAnsi="PT Astra Serif"/>
          <w:b/>
          <w:color w:val="000000"/>
        </w:rPr>
        <w:t xml:space="preserve"> учебный год</w:t>
      </w:r>
    </w:p>
    <w:p w14:paraId="679511B9" w14:textId="77777777" w:rsidR="005C4955" w:rsidRPr="002D3234" w:rsidRDefault="005C4955" w:rsidP="002D3234">
      <w:pPr>
        <w:pStyle w:val="ab"/>
        <w:shd w:val="clear" w:color="auto" w:fill="FFFFFF"/>
        <w:spacing w:before="0" w:beforeAutospacing="0" w:after="0" w:afterAutospacing="0"/>
        <w:ind w:firstLine="225"/>
        <w:jc w:val="center"/>
        <w:rPr>
          <w:rFonts w:ascii="PT Astra Serif" w:hAnsi="PT Astra Serif"/>
          <w:b/>
          <w:color w:val="000000"/>
        </w:rPr>
      </w:pPr>
    </w:p>
    <w:tbl>
      <w:tblPr>
        <w:tblW w:w="9910" w:type="dxa"/>
        <w:tblInd w:w="-21" w:type="dxa"/>
        <w:tblLook w:val="04A0" w:firstRow="1" w:lastRow="0" w:firstColumn="1" w:lastColumn="0" w:noHBand="0" w:noVBand="1"/>
      </w:tblPr>
      <w:tblGrid>
        <w:gridCol w:w="2281"/>
        <w:gridCol w:w="2608"/>
        <w:gridCol w:w="3257"/>
        <w:gridCol w:w="1764"/>
      </w:tblGrid>
      <w:tr w:rsidR="00323F72" w:rsidRPr="002D3234" w14:paraId="0A5CD87D" w14:textId="77777777" w:rsidTr="00F24585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5CA29" w14:textId="77777777" w:rsidR="00323F72" w:rsidRPr="002D3234" w:rsidRDefault="00323F72" w:rsidP="002D3234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96C93" w14:textId="77777777" w:rsidR="00323F72" w:rsidRPr="002D3234" w:rsidRDefault="00323F72" w:rsidP="002D3234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Тема курсовой подготовки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70989" w14:textId="77777777" w:rsidR="00323F72" w:rsidRPr="002D3234" w:rsidRDefault="00323F72" w:rsidP="002D3234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Место обучения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5A735" w14:textId="77777777" w:rsidR="00C033E5" w:rsidRPr="002D3234" w:rsidRDefault="00C033E5" w:rsidP="002D3234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Кол-во часов</w:t>
            </w:r>
          </w:p>
          <w:p w14:paraId="116C7F50" w14:textId="77777777" w:rsidR="00323F72" w:rsidRPr="002D3234" w:rsidRDefault="00323F72" w:rsidP="002D3234">
            <w:pPr>
              <w:spacing w:after="0" w:line="240" w:lineRule="auto"/>
              <w:ind w:left="5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Сроки обучения</w:t>
            </w:r>
          </w:p>
        </w:tc>
      </w:tr>
      <w:tr w:rsidR="00323F72" w:rsidRPr="002D3234" w14:paraId="1CD42355" w14:textId="77777777" w:rsidTr="00F24585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9DE45" w14:textId="77777777" w:rsidR="00323F72" w:rsidRPr="002D3234" w:rsidRDefault="00323F72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0D302" w14:textId="77777777" w:rsidR="00323F72" w:rsidRPr="002D3234" w:rsidRDefault="00323F72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BDAAE" w14:textId="77777777" w:rsidR="00323F72" w:rsidRPr="002D3234" w:rsidRDefault="00323F72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10EDD" w14:textId="77777777" w:rsidR="00323F72" w:rsidRPr="002D3234" w:rsidRDefault="00323F72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65B5" w:rsidRPr="002D3234" w14:paraId="0133782D" w14:textId="77777777" w:rsidTr="00F24585">
        <w:trPr>
          <w:trHeight w:val="270"/>
        </w:trPr>
        <w:tc>
          <w:tcPr>
            <w:tcW w:w="2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202EDE" w14:textId="409CDC91" w:rsidR="009B0B76" w:rsidRPr="002D3234" w:rsidRDefault="009B0B7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Аржакова А.Ф.</w:t>
            </w:r>
          </w:p>
          <w:p w14:paraId="581737E9" w14:textId="02FE05A0" w:rsidR="009B0B76" w:rsidRPr="002D3234" w:rsidRDefault="00FA2E1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Бердышев Г.Ю.</w:t>
            </w:r>
          </w:p>
          <w:p w14:paraId="33A4E2A9" w14:textId="77777777" w:rsidR="00FA2E16" w:rsidRPr="002D3234" w:rsidRDefault="00FA2E1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Воронцова Н.В.</w:t>
            </w:r>
          </w:p>
          <w:p w14:paraId="4956E5CD" w14:textId="77777777" w:rsidR="00FA2E16" w:rsidRPr="002D3234" w:rsidRDefault="00FA2E1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Голубева З.В.</w:t>
            </w:r>
          </w:p>
          <w:p w14:paraId="54986E36" w14:textId="77777777" w:rsidR="00FA2E16" w:rsidRPr="002D3234" w:rsidRDefault="00FA2E1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Емченко Е.В.</w:t>
            </w:r>
          </w:p>
          <w:p w14:paraId="2465383B" w14:textId="77777777" w:rsidR="00FA2E16" w:rsidRPr="002D3234" w:rsidRDefault="00FA2E1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Кононова Н.В.</w:t>
            </w:r>
          </w:p>
          <w:p w14:paraId="1C637A07" w14:textId="77777777" w:rsidR="00FA2E16" w:rsidRPr="002D3234" w:rsidRDefault="00FA2E1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Новожилова Н.В.</w:t>
            </w:r>
          </w:p>
          <w:p w14:paraId="0FDD3884" w14:textId="55DA27E0" w:rsidR="00613484" w:rsidRPr="002D3234" w:rsidRDefault="00613484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Павлова А.В.</w:t>
            </w:r>
          </w:p>
          <w:p w14:paraId="67A20F72" w14:textId="77777777" w:rsidR="00613484" w:rsidRPr="002D3234" w:rsidRDefault="00613484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Плющенко Л.А.</w:t>
            </w:r>
          </w:p>
          <w:p w14:paraId="057B8D8F" w14:textId="150A72C0" w:rsidR="00E021E9" w:rsidRPr="002D3234" w:rsidRDefault="00FA2E16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Романова Д.В.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F24ECF" w14:textId="4B7A0255" w:rsidR="00DA65B5" w:rsidRPr="002D3234" w:rsidRDefault="00ED1DFE" w:rsidP="002D3234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lastRenderedPageBreak/>
              <w:t>«Цифровые инструменты и сервисы в деятельности педагога дополнительного образования»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C64D51" w14:textId="4A52E5F9" w:rsidR="00DA65B5" w:rsidRPr="002D3234" w:rsidRDefault="00ED1DFE" w:rsidP="002D3234">
            <w:pPr>
              <w:pStyle w:val="a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ОГАОУ</w:t>
            </w:r>
            <w:r w:rsidRPr="002D3234">
              <w:rPr>
                <w:rFonts w:ascii="PT Astra Serif" w:hAnsi="PT Astra Serif" w:cs="Times New Roman"/>
                <w:spacing w:val="1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ТРЦРТ</w:t>
            </w:r>
            <w:r w:rsidRPr="002D3234">
              <w:rPr>
                <w:rFonts w:ascii="PT Astra Serif" w:hAnsi="PT Astra Serif" w:cs="Times New Roman"/>
                <w:spacing w:val="-1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«Пульсар»</w:t>
            </w:r>
            <w:r w:rsidRPr="002D3234">
              <w:rPr>
                <w:rFonts w:ascii="PT Astra Serif" w:hAnsi="PT Astra Serif" w:cs="Times New Roman"/>
                <w:spacing w:val="1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B5D28"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FD4148" w14:textId="7B8BF6F5" w:rsidR="00ED1DFE" w:rsidRPr="002D3234" w:rsidRDefault="00ED1DFE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Pr="002D3234">
              <w:rPr>
                <w:rFonts w:ascii="PT Astra Serif" w:hAnsi="PT Astra Serif" w:cs="Times New Roman"/>
                <w:spacing w:val="1"/>
                <w:sz w:val="24"/>
                <w:szCs w:val="24"/>
              </w:rPr>
              <w:t xml:space="preserve"> </w:t>
            </w:r>
            <w:r w:rsidR="00613484" w:rsidRPr="002D3234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-28 ноября 2024г., </w:t>
            </w:r>
          </w:p>
          <w:p w14:paraId="37AE11C7" w14:textId="77777777" w:rsidR="00ED1DFE" w:rsidRPr="002D3234" w:rsidRDefault="00ED1DFE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pacing w:val="1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 объеме</w:t>
            </w:r>
            <w:r w:rsidRPr="002D3234">
              <w:rPr>
                <w:rFonts w:ascii="PT Astra Serif" w:hAnsi="PT Astra Serif" w:cs="Times New Roman"/>
                <w:spacing w:val="1"/>
                <w:sz w:val="24"/>
                <w:szCs w:val="24"/>
              </w:rPr>
              <w:t xml:space="preserve"> </w:t>
            </w:r>
          </w:p>
          <w:p w14:paraId="04A5D81C" w14:textId="2DE14F5B" w:rsidR="00DA65B5" w:rsidRPr="002D3234" w:rsidRDefault="00ED1DFE" w:rsidP="002D3234">
            <w:pPr>
              <w:spacing w:after="0" w:line="240" w:lineRule="auto"/>
              <w:jc w:val="center"/>
              <w:rPr>
                <w:rStyle w:val="c6c12"/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Pr="002D3234">
              <w:rPr>
                <w:rFonts w:ascii="PT Astra Serif" w:hAnsi="PT Astra Serif" w:cs="Times New Roman"/>
                <w:spacing w:val="1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  <w:p w14:paraId="7B90E87A" w14:textId="77777777" w:rsidR="00DA65B5" w:rsidRPr="002D3234" w:rsidRDefault="00DA65B5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  <w:tr w:rsidR="000A6E1A" w:rsidRPr="002D3234" w14:paraId="7206AD7D" w14:textId="77777777" w:rsidTr="00F24585">
        <w:trPr>
          <w:trHeight w:val="270"/>
        </w:trPr>
        <w:tc>
          <w:tcPr>
            <w:tcW w:w="22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94C784" w14:textId="3EC52B96" w:rsidR="005D436B" w:rsidRPr="002D3234" w:rsidRDefault="00ED1DFE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Воляник Н.П.</w:t>
            </w:r>
          </w:p>
          <w:p w14:paraId="53828CD1" w14:textId="77777777" w:rsidR="00ED1DFE" w:rsidRPr="002D3234" w:rsidRDefault="00ED1DFE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Кононова Н.В.</w:t>
            </w:r>
          </w:p>
          <w:p w14:paraId="550C2FDD" w14:textId="77777777" w:rsidR="00ED1DFE" w:rsidRPr="002D3234" w:rsidRDefault="00ED1DFE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Роженцева А.А.</w:t>
            </w:r>
          </w:p>
          <w:p w14:paraId="23D0A18F" w14:textId="77777777" w:rsidR="00ED1DFE" w:rsidRPr="002D3234" w:rsidRDefault="00ED1DFE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Трубникова Е.Н.</w:t>
            </w:r>
          </w:p>
          <w:p w14:paraId="10FC0594" w14:textId="77777777" w:rsidR="00ED1DFE" w:rsidRPr="002D3234" w:rsidRDefault="00ED1DFE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Филимонова Ю.Н.</w:t>
            </w:r>
          </w:p>
          <w:p w14:paraId="3CC9211E" w14:textId="4F88B46C" w:rsidR="00ED1DFE" w:rsidRPr="002D3234" w:rsidRDefault="00ED1DFE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Якшиева И.И.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B086088" w14:textId="2BD9A572" w:rsidR="000A6E1A" w:rsidRPr="002D3234" w:rsidRDefault="00ED1DFE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«Представление педагогического опыта через участие в конкурсах профессионального мастерства»</w:t>
            </w:r>
            <w:r w:rsidR="004B5D28"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6BF2B5" w14:textId="6204F168" w:rsidR="000A6E1A" w:rsidRPr="002D3234" w:rsidRDefault="00ED1DFE" w:rsidP="002D3234">
            <w:pPr>
              <w:pStyle w:val="a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ОГБПОУ «Томский государственный педагогический колледж»</w:t>
            </w: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="004B5D28"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4AF786" w14:textId="27D2C6E3" w:rsidR="000A6E1A" w:rsidRPr="002D3234" w:rsidRDefault="00ED1DFE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с 17</w:t>
            </w:r>
            <w:r w:rsidR="00613484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апреля по </w:t>
            </w:r>
            <w:r w:rsidR="00613484" w:rsidRPr="002D3234">
              <w:rPr>
                <w:rFonts w:ascii="PT Astra Serif" w:hAnsi="PT Astra Serif" w:cs="Times New Roman"/>
                <w:sz w:val="24"/>
                <w:szCs w:val="24"/>
              </w:rPr>
              <w:t>30 апреля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2025г., в объеме 20 часов</w:t>
            </w: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 </w:t>
            </w:r>
            <w:r w:rsidR="004B5D28"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55F4FA7A" w14:textId="3BF2B15D" w:rsidR="00FB4CF1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="0085777C" w:rsidRPr="002D323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B4CF1" w:rsidRPr="002D3234">
        <w:rPr>
          <w:rFonts w:ascii="PT Astra Serif" w:hAnsi="PT Astra Serif" w:cs="Times New Roman"/>
          <w:sz w:val="24"/>
          <w:szCs w:val="24"/>
        </w:rPr>
        <w:t>В 2024-2025 учебном году повышение квалификации прошли 15</w:t>
      </w:r>
      <w:r w:rsidR="00613484" w:rsidRPr="002D3234">
        <w:rPr>
          <w:rFonts w:ascii="PT Astra Serif" w:hAnsi="PT Astra Serif" w:cs="Times New Roman"/>
          <w:sz w:val="24"/>
          <w:szCs w:val="24"/>
        </w:rPr>
        <w:t xml:space="preserve"> педагогов, один педагог прошла курсы дважды. </w:t>
      </w:r>
      <w:r w:rsidR="00FB4CF1" w:rsidRPr="002D3234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FB4CF1" w:rsidRPr="002D3234">
        <w:rPr>
          <w:rFonts w:ascii="PT Astra Serif" w:hAnsi="PT Astra Serif" w:cs="Times New Roman"/>
          <w:sz w:val="24"/>
          <w:szCs w:val="24"/>
        </w:rPr>
        <w:t xml:space="preserve">Количество и доля педагогических работников, прошедших ПК за 3 года на конец 2024-2025 учебного года </w:t>
      </w:r>
      <w:r w:rsidR="00FB4CF1" w:rsidRPr="002D3234">
        <w:rPr>
          <w:rFonts w:ascii="PT Astra Serif" w:hAnsi="PT Astra Serif" w:cs="Times New Roman"/>
          <w:sz w:val="24"/>
          <w:szCs w:val="24"/>
          <w:u w:val="single"/>
        </w:rPr>
        <w:t>(37 (100/%).</w:t>
      </w:r>
    </w:p>
    <w:p w14:paraId="688B1B45" w14:textId="37F73172" w:rsidR="00613484" w:rsidRPr="002D3234" w:rsidRDefault="00613484" w:rsidP="002D3234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Рекомендации:</w:t>
      </w:r>
      <w:r w:rsidRPr="002D3234">
        <w:rPr>
          <w:rFonts w:ascii="PT Astra Serif" w:hAnsi="PT Astra Serif" w:cs="Times New Roman"/>
          <w:sz w:val="24"/>
          <w:szCs w:val="24"/>
        </w:rPr>
        <w:t xml:space="preserve"> согласно перспективному плану ПК педагогов и руководящих кадров, запланированы курсы ПК для руководящих (5 человек) и педагогических работников (21 человек). </w:t>
      </w:r>
    </w:p>
    <w:p w14:paraId="0C55D62A" w14:textId="77777777" w:rsidR="00323F72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5405BBD5" w14:textId="77777777" w:rsidR="00323F72" w:rsidRPr="002D3234" w:rsidRDefault="00323F72" w:rsidP="002D3234">
      <w:pPr>
        <w:pStyle w:val="ab"/>
        <w:shd w:val="clear" w:color="auto" w:fill="FFFFFF"/>
        <w:tabs>
          <w:tab w:val="left" w:pos="6920"/>
        </w:tabs>
        <w:spacing w:before="0" w:beforeAutospacing="0" w:after="0" w:afterAutospacing="0"/>
        <w:jc w:val="both"/>
        <w:rPr>
          <w:rFonts w:ascii="PT Astra Serif" w:hAnsi="PT Astra Serif"/>
          <w:color w:val="000000"/>
          <w:highlight w:val="yellow"/>
        </w:rPr>
      </w:pPr>
    </w:p>
    <w:p w14:paraId="2D1D08EA" w14:textId="46C780F2" w:rsidR="00323F72" w:rsidRPr="002D3234" w:rsidRDefault="00323F72" w:rsidP="002D3234">
      <w:pPr>
        <w:spacing w:after="0" w:line="240" w:lineRule="auto"/>
        <w:ind w:left="57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Аттестация педагогических и руководящих работников.</w:t>
      </w:r>
    </w:p>
    <w:p w14:paraId="61230A57" w14:textId="2755F566" w:rsidR="00D77481" w:rsidRPr="002D3234" w:rsidRDefault="00D77481" w:rsidP="002D323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color w:val="333333"/>
        </w:rPr>
      </w:pPr>
    </w:p>
    <w:p w14:paraId="605DB74B" w14:textId="77777777" w:rsidR="00D77481" w:rsidRPr="002D3234" w:rsidRDefault="00D77481" w:rsidP="002D323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          Основными </w:t>
      </w:r>
      <w:r w:rsidRPr="002D3234">
        <w:rPr>
          <w:rFonts w:ascii="PT Astra Serif" w:hAnsi="PT Astra Serif"/>
          <w:b/>
        </w:rPr>
        <w:t xml:space="preserve">задачами </w:t>
      </w:r>
      <w:r w:rsidRPr="002D3234">
        <w:rPr>
          <w:rFonts w:ascii="PT Astra Serif" w:hAnsi="PT Astra Serif"/>
        </w:rPr>
        <w:t xml:space="preserve">проведения аттестации являются: </w:t>
      </w:r>
    </w:p>
    <w:p w14:paraId="41A4DB81" w14:textId="77777777" w:rsidR="00D77481" w:rsidRPr="002D3234" w:rsidRDefault="00D77481" w:rsidP="002D323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>•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карьерного роста;</w:t>
      </w:r>
    </w:p>
    <w:p w14:paraId="6ED8428E" w14:textId="77777777" w:rsidR="00D77481" w:rsidRPr="002D3234" w:rsidRDefault="00D77481" w:rsidP="002D323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 • определение необходимости дополнительного профессионального образования педагогических работников; </w:t>
      </w:r>
    </w:p>
    <w:p w14:paraId="49EB019C" w14:textId="77777777" w:rsidR="00D77481" w:rsidRPr="002D3234" w:rsidRDefault="00D77481" w:rsidP="002D323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• повышение эффективности и качества педагогической деятельности; </w:t>
      </w:r>
    </w:p>
    <w:p w14:paraId="29617826" w14:textId="0A91C6B4" w:rsidR="00D77481" w:rsidRPr="002D3234" w:rsidRDefault="00D77481" w:rsidP="002D323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 xml:space="preserve">• 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образовательной организации; </w:t>
      </w:r>
    </w:p>
    <w:p w14:paraId="27B41FC6" w14:textId="5CE24647" w:rsidR="00D77481" w:rsidRPr="002D3234" w:rsidRDefault="00D77481" w:rsidP="002D3234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2D3234">
        <w:rPr>
          <w:rFonts w:ascii="PT Astra Serif" w:hAnsi="PT Astra Serif"/>
        </w:rPr>
        <w:t>• обеспечение дифференциации размеров оплаты труда педагогических работников с учетом установленной квалификационных категорий и объема их преподавательской (педагогической) работы либо дополнительной работы.</w:t>
      </w:r>
    </w:p>
    <w:p w14:paraId="20A60F48" w14:textId="77777777" w:rsidR="0077454F" w:rsidRPr="002D3234" w:rsidRDefault="0077454F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В октябре 2024г. </w:t>
      </w:r>
      <w:r w:rsidRPr="002D3234">
        <w:rPr>
          <w:rFonts w:ascii="PT Astra Serif" w:hAnsi="PT Astra Serif" w:cs="Times New Roman"/>
          <w:sz w:val="24"/>
          <w:szCs w:val="24"/>
        </w:rPr>
        <w:t>проведена аттестация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с целью подтверждения соответствия занимаемой должности «педагог дополнительного образования»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1DA4F428" w14:textId="77777777" w:rsidR="0077454F" w:rsidRPr="002D3234" w:rsidRDefault="0077454F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На основании Выписки из протокола заседания аттестационной комиссии МОУДО «ЦДОД» от 18.10.2024г. №2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77"/>
        <w:gridCol w:w="1991"/>
        <w:gridCol w:w="2399"/>
        <w:gridCol w:w="2387"/>
      </w:tblGrid>
      <w:tr w:rsidR="0077454F" w:rsidRPr="002D3234" w14:paraId="399D87F4" w14:textId="77777777" w:rsidTr="00D85BB9">
        <w:tc>
          <w:tcPr>
            <w:tcW w:w="566" w:type="dxa"/>
          </w:tcPr>
          <w:p w14:paraId="5C376272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7" w:type="dxa"/>
          </w:tcPr>
          <w:p w14:paraId="53C886EE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991" w:type="dxa"/>
          </w:tcPr>
          <w:p w14:paraId="4EED384B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9" w:type="dxa"/>
          </w:tcPr>
          <w:p w14:paraId="7D957B4C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6AA7FB95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387" w:type="dxa"/>
          </w:tcPr>
          <w:p w14:paraId="496B6F66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77454F" w:rsidRPr="002D3234" w14:paraId="0CEE8B1E" w14:textId="77777777" w:rsidTr="00D85BB9">
        <w:tc>
          <w:tcPr>
            <w:tcW w:w="566" w:type="dxa"/>
          </w:tcPr>
          <w:p w14:paraId="6B7564B2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977" w:type="dxa"/>
          </w:tcPr>
          <w:p w14:paraId="11A4DE54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Роженцева</w:t>
            </w:r>
          </w:p>
          <w:p w14:paraId="7CF1F216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Алиса </w:t>
            </w:r>
          </w:p>
          <w:p w14:paraId="68E13152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91" w:type="dxa"/>
          </w:tcPr>
          <w:p w14:paraId="222E1665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педагог дополнительного образования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5D1DE0FA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соответствие занимаемой должности</w:t>
            </w:r>
          </w:p>
          <w:p w14:paraId="5E4CD12D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«педагог дополнительного образования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87" w:type="dxa"/>
          </w:tcPr>
          <w:p w14:paraId="44019CF0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Выписка из протокола заседания аттестационной комиссии МОУДО «ЦДОД» от 18.10.2024г. №2</w:t>
            </w:r>
          </w:p>
        </w:tc>
      </w:tr>
    </w:tbl>
    <w:p w14:paraId="5CDE0B9B" w14:textId="302B850C" w:rsidR="00707182" w:rsidRPr="002D3234" w:rsidRDefault="00707182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549710A4" w14:textId="72750024" w:rsidR="00323F72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  </w:t>
      </w:r>
      <w:r w:rsidR="00217F0B" w:rsidRPr="002D3234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В </w:t>
      </w:r>
      <w:r w:rsidR="00C62999" w:rsidRPr="002D3234">
        <w:rPr>
          <w:rFonts w:ascii="PT Astra Serif" w:hAnsi="PT Astra Serif" w:cs="Times New Roman"/>
          <w:b/>
          <w:sz w:val="24"/>
          <w:szCs w:val="24"/>
        </w:rPr>
        <w:t>декабре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202</w:t>
      </w:r>
      <w:r w:rsidR="00217F0B" w:rsidRPr="002D3234">
        <w:rPr>
          <w:rFonts w:ascii="PT Astra Serif" w:hAnsi="PT Astra Serif" w:cs="Times New Roman"/>
          <w:b/>
          <w:sz w:val="24"/>
          <w:szCs w:val="24"/>
        </w:rPr>
        <w:t>4</w:t>
      </w:r>
      <w:r w:rsidRPr="002D3234">
        <w:rPr>
          <w:rFonts w:ascii="PT Astra Serif" w:hAnsi="PT Astra Serif" w:cs="Times New Roman"/>
          <w:b/>
          <w:sz w:val="24"/>
          <w:szCs w:val="24"/>
        </w:rPr>
        <w:t>г</w:t>
      </w:r>
      <w:r w:rsidRPr="002D3234">
        <w:rPr>
          <w:rFonts w:ascii="PT Astra Serif" w:hAnsi="PT Astra Serif" w:cs="Times New Roman"/>
          <w:sz w:val="24"/>
          <w:szCs w:val="24"/>
        </w:rPr>
        <w:t xml:space="preserve">.  </w:t>
      </w:r>
      <w:r w:rsidR="00C62999" w:rsidRPr="002D3234">
        <w:rPr>
          <w:rFonts w:ascii="PT Astra Serif" w:hAnsi="PT Astra Serif" w:cs="Times New Roman"/>
          <w:sz w:val="24"/>
          <w:szCs w:val="24"/>
        </w:rPr>
        <w:t>1 педагог прошла</w:t>
      </w:r>
      <w:r w:rsidR="00FB3052" w:rsidRPr="002D3234">
        <w:rPr>
          <w:rFonts w:ascii="PT Astra Serif" w:hAnsi="PT Astra Serif" w:cs="Times New Roman"/>
          <w:sz w:val="24"/>
          <w:szCs w:val="24"/>
        </w:rPr>
        <w:t xml:space="preserve"> аттестацию </w:t>
      </w:r>
      <w:r w:rsidRPr="002D3234">
        <w:rPr>
          <w:rFonts w:ascii="PT Astra Serif" w:hAnsi="PT Astra Serif" w:cs="Times New Roman"/>
          <w:sz w:val="24"/>
          <w:szCs w:val="24"/>
        </w:rPr>
        <w:t>в целях установления квалификационной категории</w:t>
      </w:r>
      <w:r w:rsidR="00C62999" w:rsidRPr="002D3234">
        <w:rPr>
          <w:rFonts w:ascii="PT Astra Serif" w:hAnsi="PT Astra Serif" w:cs="Times New Roman"/>
          <w:sz w:val="24"/>
          <w:szCs w:val="24"/>
        </w:rPr>
        <w:t xml:space="preserve"> «педагог-наставник»</w:t>
      </w:r>
      <w:r w:rsidRPr="002D3234">
        <w:rPr>
          <w:rFonts w:ascii="PT Astra Serif" w:hAnsi="PT Astra Serif" w:cs="Times New Roman"/>
          <w:sz w:val="24"/>
          <w:szCs w:val="24"/>
        </w:rPr>
        <w:t xml:space="preserve">. </w:t>
      </w:r>
    </w:p>
    <w:p w14:paraId="426645BC" w14:textId="2EFE0A83" w:rsidR="00323F72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На основании </w:t>
      </w:r>
      <w:r w:rsidR="00C62999" w:rsidRPr="002D3234">
        <w:rPr>
          <w:rFonts w:ascii="PT Astra Serif" w:hAnsi="PT Astra Serif" w:cs="Times New Roman"/>
          <w:sz w:val="24"/>
          <w:szCs w:val="24"/>
        </w:rPr>
        <w:t>Распоряжения Департамента</w:t>
      </w:r>
      <w:r w:rsidRPr="002D3234">
        <w:rPr>
          <w:rFonts w:ascii="PT Astra Serif" w:hAnsi="PT Astra Serif" w:cs="Times New Roman"/>
          <w:sz w:val="24"/>
          <w:szCs w:val="24"/>
        </w:rPr>
        <w:t xml:space="preserve"> образования Томской области от </w:t>
      </w:r>
      <w:r w:rsidR="00C62999" w:rsidRPr="002D3234">
        <w:rPr>
          <w:rFonts w:ascii="PT Astra Serif" w:hAnsi="PT Astra Serif" w:cs="Times New Roman"/>
          <w:sz w:val="24"/>
          <w:szCs w:val="24"/>
        </w:rPr>
        <w:t>06.1</w:t>
      </w:r>
      <w:r w:rsidR="00217F0B" w:rsidRPr="002D3234">
        <w:rPr>
          <w:rFonts w:ascii="PT Astra Serif" w:hAnsi="PT Astra Serif" w:cs="Times New Roman"/>
          <w:sz w:val="24"/>
          <w:szCs w:val="24"/>
        </w:rPr>
        <w:t>2.2024</w:t>
      </w:r>
      <w:r w:rsidR="003E1043" w:rsidRPr="002D3234">
        <w:rPr>
          <w:rFonts w:ascii="PT Astra Serif" w:hAnsi="PT Astra Serif" w:cs="Times New Roman"/>
          <w:sz w:val="24"/>
          <w:szCs w:val="24"/>
        </w:rPr>
        <w:t>г. №</w:t>
      </w:r>
      <w:r w:rsidR="00C62999" w:rsidRPr="002D3234">
        <w:rPr>
          <w:rFonts w:ascii="PT Astra Serif" w:hAnsi="PT Astra Serif" w:cs="Times New Roman"/>
          <w:sz w:val="24"/>
          <w:szCs w:val="24"/>
        </w:rPr>
        <w:t xml:space="preserve">1751 установлена </w:t>
      </w:r>
      <w:r w:rsidRPr="002D3234">
        <w:rPr>
          <w:rFonts w:ascii="PT Astra Serif" w:hAnsi="PT Astra Serif" w:cs="Times New Roman"/>
          <w:sz w:val="24"/>
          <w:szCs w:val="24"/>
        </w:rPr>
        <w:t>квалификац</w:t>
      </w:r>
      <w:r w:rsidR="00217F0B" w:rsidRPr="002D3234">
        <w:rPr>
          <w:rFonts w:ascii="PT Astra Serif" w:hAnsi="PT Astra Serif" w:cs="Times New Roman"/>
          <w:sz w:val="24"/>
          <w:szCs w:val="24"/>
        </w:rPr>
        <w:t>ионная категория</w:t>
      </w:r>
      <w:r w:rsidR="00C62999" w:rsidRPr="002D3234">
        <w:rPr>
          <w:rFonts w:ascii="PT Astra Serif" w:hAnsi="PT Astra Serif" w:cs="Times New Roman"/>
          <w:sz w:val="24"/>
          <w:szCs w:val="24"/>
        </w:rPr>
        <w:t xml:space="preserve"> «педагог-наставник»</w:t>
      </w:r>
      <w:r w:rsidRPr="002D3234">
        <w:rPr>
          <w:rFonts w:ascii="PT Astra Serif" w:hAnsi="PT Astra Serif" w:cs="Times New Roman"/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77"/>
        <w:gridCol w:w="1991"/>
        <w:gridCol w:w="2399"/>
        <w:gridCol w:w="2387"/>
      </w:tblGrid>
      <w:tr w:rsidR="00323F72" w:rsidRPr="002D3234" w14:paraId="3D9336A6" w14:textId="77777777" w:rsidTr="00FF7A94">
        <w:tc>
          <w:tcPr>
            <w:tcW w:w="566" w:type="dxa"/>
          </w:tcPr>
          <w:p w14:paraId="688E1530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7" w:type="dxa"/>
          </w:tcPr>
          <w:p w14:paraId="2DCFAEC0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991" w:type="dxa"/>
          </w:tcPr>
          <w:p w14:paraId="136FCD33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9" w:type="dxa"/>
          </w:tcPr>
          <w:p w14:paraId="431FE203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392E67AE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387" w:type="dxa"/>
          </w:tcPr>
          <w:p w14:paraId="444C48D7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323F72" w:rsidRPr="002D3234" w14:paraId="54882AEC" w14:textId="77777777" w:rsidTr="00FF7A94">
        <w:tc>
          <w:tcPr>
            <w:tcW w:w="566" w:type="dxa"/>
          </w:tcPr>
          <w:p w14:paraId="53A45046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977" w:type="dxa"/>
          </w:tcPr>
          <w:p w14:paraId="0DA16A0E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Телешева </w:t>
            </w:r>
          </w:p>
          <w:p w14:paraId="52C6F96A" w14:textId="77777777" w:rsidR="0077454F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Марина </w:t>
            </w:r>
          </w:p>
          <w:p w14:paraId="6571F708" w14:textId="04E4A628" w:rsidR="0001462E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991" w:type="dxa"/>
          </w:tcPr>
          <w:p w14:paraId="601ED229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19714A16" w14:textId="77777777" w:rsidR="00323F72" w:rsidRPr="002D3234" w:rsidRDefault="00323F72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399" w:type="dxa"/>
          </w:tcPr>
          <w:p w14:paraId="2A33E3A4" w14:textId="67F3CF01" w:rsidR="00323F72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«педагог-наставник»</w:t>
            </w:r>
          </w:p>
        </w:tc>
        <w:tc>
          <w:tcPr>
            <w:tcW w:w="2387" w:type="dxa"/>
          </w:tcPr>
          <w:p w14:paraId="23B0E684" w14:textId="22759498" w:rsidR="00323F72" w:rsidRPr="002D3234" w:rsidRDefault="0077454F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</w:t>
            </w:r>
            <w:r w:rsidR="00323F72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образования Том</w:t>
            </w:r>
            <w:r w:rsidR="0001462E" w:rsidRPr="002D3234">
              <w:rPr>
                <w:rFonts w:ascii="PT Astra Serif" w:hAnsi="PT Astra Serif" w:cs="Times New Roman"/>
                <w:sz w:val="24"/>
                <w:szCs w:val="24"/>
              </w:rPr>
              <w:t>ской области от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06.12.2024г. №1751 </w:t>
            </w:r>
            <w:r w:rsidR="0001462E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03AD0C0B" w14:textId="3D66DD8D" w:rsidR="00323F72" w:rsidRPr="002D3234" w:rsidRDefault="002E31E3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20B3AF2E" w14:textId="2164E796" w:rsidR="00A275AB" w:rsidRPr="002D3234" w:rsidRDefault="00EE64CD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       </w:t>
      </w:r>
      <w:r w:rsidR="00A275AB" w:rsidRPr="002D3234">
        <w:rPr>
          <w:rFonts w:ascii="PT Astra Serif" w:hAnsi="PT Astra Serif" w:cs="Times New Roman"/>
          <w:b/>
          <w:sz w:val="24"/>
          <w:szCs w:val="24"/>
        </w:rPr>
        <w:t xml:space="preserve">      В </w:t>
      </w:r>
      <w:r w:rsidR="00C62999" w:rsidRPr="002D3234">
        <w:rPr>
          <w:rFonts w:ascii="PT Astra Serif" w:hAnsi="PT Astra Serif" w:cs="Times New Roman"/>
          <w:b/>
          <w:sz w:val="24"/>
          <w:szCs w:val="24"/>
        </w:rPr>
        <w:t>феврале-марте</w:t>
      </w:r>
      <w:r w:rsidR="00A275AB" w:rsidRPr="002D3234">
        <w:rPr>
          <w:rFonts w:ascii="PT Astra Serif" w:hAnsi="PT Astra Serif" w:cs="Times New Roman"/>
          <w:b/>
          <w:sz w:val="24"/>
          <w:szCs w:val="24"/>
        </w:rPr>
        <w:t xml:space="preserve"> 202</w:t>
      </w:r>
      <w:r w:rsidR="00C62999" w:rsidRPr="002D3234">
        <w:rPr>
          <w:rFonts w:ascii="PT Astra Serif" w:hAnsi="PT Astra Serif" w:cs="Times New Roman"/>
          <w:b/>
          <w:sz w:val="24"/>
          <w:szCs w:val="24"/>
        </w:rPr>
        <w:t>5</w:t>
      </w:r>
      <w:r w:rsidR="00A275AB" w:rsidRPr="002D3234">
        <w:rPr>
          <w:rFonts w:ascii="PT Astra Serif" w:hAnsi="PT Astra Serif" w:cs="Times New Roman"/>
          <w:b/>
          <w:sz w:val="24"/>
          <w:szCs w:val="24"/>
        </w:rPr>
        <w:t>г</w:t>
      </w:r>
      <w:r w:rsidR="00A275AB" w:rsidRPr="002D3234">
        <w:rPr>
          <w:rFonts w:ascii="PT Astra Serif" w:hAnsi="PT Astra Serif" w:cs="Times New Roman"/>
          <w:sz w:val="24"/>
          <w:szCs w:val="24"/>
        </w:rPr>
        <w:t xml:space="preserve">.  </w:t>
      </w:r>
      <w:r w:rsidR="00C62999" w:rsidRPr="002D3234">
        <w:rPr>
          <w:rFonts w:ascii="PT Astra Serif" w:hAnsi="PT Astra Serif" w:cs="Times New Roman"/>
          <w:sz w:val="24"/>
          <w:szCs w:val="24"/>
        </w:rPr>
        <w:t>3</w:t>
      </w:r>
      <w:r w:rsidR="00481388" w:rsidRPr="002D3234">
        <w:rPr>
          <w:rFonts w:ascii="PT Astra Serif" w:hAnsi="PT Astra Serif" w:cs="Times New Roman"/>
          <w:sz w:val="24"/>
          <w:szCs w:val="24"/>
        </w:rPr>
        <w:t xml:space="preserve"> педагог</w:t>
      </w:r>
      <w:r w:rsidR="00C62999" w:rsidRPr="002D3234">
        <w:rPr>
          <w:rFonts w:ascii="PT Astra Serif" w:hAnsi="PT Astra Serif" w:cs="Times New Roman"/>
          <w:sz w:val="24"/>
          <w:szCs w:val="24"/>
        </w:rPr>
        <w:t>а</w:t>
      </w:r>
      <w:r w:rsidR="00A275AB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C62999" w:rsidRPr="002D3234">
        <w:rPr>
          <w:rFonts w:ascii="PT Astra Serif" w:hAnsi="PT Astra Serif" w:cs="Times New Roman"/>
          <w:sz w:val="24"/>
          <w:szCs w:val="24"/>
        </w:rPr>
        <w:t>прошли</w:t>
      </w:r>
      <w:r w:rsidR="00FB3052" w:rsidRPr="002D3234">
        <w:rPr>
          <w:rFonts w:ascii="PT Astra Serif" w:hAnsi="PT Astra Serif" w:cs="Times New Roman"/>
          <w:sz w:val="24"/>
          <w:szCs w:val="24"/>
        </w:rPr>
        <w:t xml:space="preserve"> аттестацию </w:t>
      </w:r>
      <w:r w:rsidR="00481388" w:rsidRPr="002D3234">
        <w:rPr>
          <w:rFonts w:ascii="PT Astra Serif" w:hAnsi="PT Astra Serif" w:cs="Times New Roman"/>
          <w:sz w:val="24"/>
          <w:szCs w:val="24"/>
        </w:rPr>
        <w:t>в упрощенной форме в соответствии с Отраслевым соглашением:</w:t>
      </w:r>
    </w:p>
    <w:p w14:paraId="28543F7E" w14:textId="17C8636E" w:rsidR="00A275AB" w:rsidRPr="002D3234" w:rsidRDefault="00A275AB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На основании </w:t>
      </w:r>
      <w:r w:rsidR="00C62999" w:rsidRPr="002D3234">
        <w:rPr>
          <w:rFonts w:ascii="PT Astra Serif" w:hAnsi="PT Astra Serif" w:cs="Times New Roman"/>
          <w:sz w:val="24"/>
          <w:szCs w:val="24"/>
        </w:rPr>
        <w:t>Распоряжения Департамента</w:t>
      </w:r>
      <w:r w:rsidRPr="002D3234">
        <w:rPr>
          <w:rFonts w:ascii="PT Astra Serif" w:hAnsi="PT Astra Serif" w:cs="Times New Roman"/>
          <w:sz w:val="24"/>
          <w:szCs w:val="24"/>
        </w:rPr>
        <w:t xml:space="preserve"> образования Томской области от </w:t>
      </w:r>
      <w:r w:rsidR="00C62999" w:rsidRPr="002D3234">
        <w:rPr>
          <w:rFonts w:ascii="PT Astra Serif" w:hAnsi="PT Astra Serif" w:cs="Times New Roman"/>
          <w:sz w:val="24"/>
          <w:szCs w:val="24"/>
        </w:rPr>
        <w:t>10.03.2025</w:t>
      </w:r>
      <w:r w:rsidRPr="002D3234">
        <w:rPr>
          <w:rFonts w:ascii="PT Astra Serif" w:hAnsi="PT Astra Serif" w:cs="Times New Roman"/>
          <w:sz w:val="24"/>
          <w:szCs w:val="24"/>
        </w:rPr>
        <w:t>г. №</w:t>
      </w:r>
      <w:r w:rsidR="00C62999" w:rsidRPr="002D3234">
        <w:rPr>
          <w:rFonts w:ascii="PT Astra Serif" w:hAnsi="PT Astra Serif" w:cs="Times New Roman"/>
          <w:sz w:val="24"/>
          <w:szCs w:val="24"/>
        </w:rPr>
        <w:t>386</w:t>
      </w: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="00481388" w:rsidRPr="002D3234">
        <w:rPr>
          <w:rFonts w:ascii="PT Astra Serif" w:hAnsi="PT Astra Serif" w:cs="Times New Roman"/>
          <w:sz w:val="24"/>
          <w:szCs w:val="24"/>
        </w:rPr>
        <w:t xml:space="preserve">установлена </w:t>
      </w:r>
      <w:r w:rsidR="00C62999" w:rsidRPr="002D3234">
        <w:rPr>
          <w:rFonts w:ascii="PT Astra Serif" w:hAnsi="PT Astra Serif" w:cs="Times New Roman"/>
          <w:sz w:val="24"/>
          <w:szCs w:val="24"/>
        </w:rPr>
        <w:t>высшая</w:t>
      </w:r>
      <w:r w:rsidRPr="002D3234">
        <w:rPr>
          <w:rFonts w:ascii="PT Astra Serif" w:hAnsi="PT Astra Serif" w:cs="Times New Roman"/>
          <w:sz w:val="24"/>
          <w:szCs w:val="24"/>
        </w:rPr>
        <w:t xml:space="preserve"> квалификац</w:t>
      </w:r>
      <w:r w:rsidR="00481388" w:rsidRPr="002D3234">
        <w:rPr>
          <w:rFonts w:ascii="PT Astra Serif" w:hAnsi="PT Astra Serif" w:cs="Times New Roman"/>
          <w:sz w:val="24"/>
          <w:szCs w:val="24"/>
        </w:rPr>
        <w:t>ионная категория</w:t>
      </w:r>
      <w:r w:rsidRPr="002D3234">
        <w:rPr>
          <w:rFonts w:ascii="PT Astra Serif" w:hAnsi="PT Astra Serif" w:cs="Times New Roman"/>
          <w:sz w:val="24"/>
          <w:szCs w:val="24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977"/>
        <w:gridCol w:w="1991"/>
        <w:gridCol w:w="2399"/>
        <w:gridCol w:w="2387"/>
      </w:tblGrid>
      <w:tr w:rsidR="00A275AB" w:rsidRPr="002D3234" w14:paraId="5FC67660" w14:textId="77777777" w:rsidTr="000406CE">
        <w:tc>
          <w:tcPr>
            <w:tcW w:w="566" w:type="dxa"/>
          </w:tcPr>
          <w:p w14:paraId="43149F10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77" w:type="dxa"/>
          </w:tcPr>
          <w:p w14:paraId="0926FDEF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991" w:type="dxa"/>
          </w:tcPr>
          <w:p w14:paraId="37E87A7D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9" w:type="dxa"/>
          </w:tcPr>
          <w:p w14:paraId="6CAFDDE1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31E00417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387" w:type="dxa"/>
          </w:tcPr>
          <w:p w14:paraId="7A09A9DD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A275AB" w:rsidRPr="002D3234" w14:paraId="4289CD72" w14:textId="77777777" w:rsidTr="000406CE">
        <w:tc>
          <w:tcPr>
            <w:tcW w:w="566" w:type="dxa"/>
          </w:tcPr>
          <w:p w14:paraId="5BB81AB6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977" w:type="dxa"/>
          </w:tcPr>
          <w:p w14:paraId="566F3321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Колесова</w:t>
            </w:r>
          </w:p>
          <w:p w14:paraId="6201CA42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Анжелика </w:t>
            </w:r>
          </w:p>
          <w:p w14:paraId="0E79B92D" w14:textId="2087CA69" w:rsidR="00A275AB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991" w:type="dxa"/>
          </w:tcPr>
          <w:p w14:paraId="7108B358" w14:textId="77777777" w:rsidR="00481388" w:rsidRPr="002D3234" w:rsidRDefault="00481388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6EC1BF19" w14:textId="75D52D6D" w:rsidR="00A275AB" w:rsidRPr="002D3234" w:rsidRDefault="00481388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19CD146D" w14:textId="77777777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6B955444" w14:textId="5EBAD17B" w:rsidR="00A275AB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2387" w:type="dxa"/>
          </w:tcPr>
          <w:p w14:paraId="5ACE9728" w14:textId="701F126A" w:rsidR="00A275AB" w:rsidRPr="002D3234" w:rsidRDefault="00A275AB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C62999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аспоряжение Департамента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Томской области от </w:t>
            </w:r>
            <w:r w:rsidR="00C62999" w:rsidRPr="002D3234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.0</w:t>
            </w:r>
            <w:r w:rsidR="00481388"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C62999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г. №</w:t>
            </w:r>
            <w:r w:rsidR="00C62999" w:rsidRPr="002D3234">
              <w:rPr>
                <w:rFonts w:ascii="PT Astra Serif" w:hAnsi="PT Astra Serif" w:cs="Times New Roman"/>
                <w:sz w:val="24"/>
                <w:szCs w:val="24"/>
              </w:rPr>
              <w:t>386</w:t>
            </w:r>
          </w:p>
        </w:tc>
      </w:tr>
      <w:tr w:rsidR="00C62999" w:rsidRPr="002D3234" w14:paraId="084199A4" w14:textId="77777777" w:rsidTr="000406CE">
        <w:tc>
          <w:tcPr>
            <w:tcW w:w="566" w:type="dxa"/>
          </w:tcPr>
          <w:p w14:paraId="1FD6D882" w14:textId="62F7BAF2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977" w:type="dxa"/>
          </w:tcPr>
          <w:p w14:paraId="2918F08E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Новожилова Нелли </w:t>
            </w:r>
          </w:p>
          <w:p w14:paraId="103CAB93" w14:textId="44F93FFF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91" w:type="dxa"/>
          </w:tcPr>
          <w:p w14:paraId="6EF4C857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3FB69F3A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028EF0A9" w14:textId="5C074404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40B33718" w14:textId="1DC94664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2387" w:type="dxa"/>
          </w:tcPr>
          <w:p w14:paraId="36557A4D" w14:textId="4D9E243F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 образования Томской области от 10.03.2025г. №386</w:t>
            </w:r>
          </w:p>
        </w:tc>
      </w:tr>
      <w:tr w:rsidR="00C62999" w:rsidRPr="002D3234" w14:paraId="20F5BB50" w14:textId="77777777" w:rsidTr="000406CE">
        <w:tc>
          <w:tcPr>
            <w:tcW w:w="566" w:type="dxa"/>
          </w:tcPr>
          <w:p w14:paraId="7A9DCE29" w14:textId="7EB38E9D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1977" w:type="dxa"/>
          </w:tcPr>
          <w:p w14:paraId="3575DC9D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Телешева </w:t>
            </w:r>
          </w:p>
          <w:p w14:paraId="4FFB96C8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Марина </w:t>
            </w:r>
          </w:p>
          <w:p w14:paraId="12FAEC9A" w14:textId="0D88B104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91" w:type="dxa"/>
          </w:tcPr>
          <w:p w14:paraId="7671A910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016FCF37" w14:textId="77777777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  <w:p w14:paraId="3F5388D1" w14:textId="396D22F5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14:paraId="02B48E99" w14:textId="2AE2F0C4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2387" w:type="dxa"/>
          </w:tcPr>
          <w:p w14:paraId="63CF40CC" w14:textId="5F3B5363" w:rsidR="00C62999" w:rsidRPr="002D3234" w:rsidRDefault="00C62999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Распоряжение Департамента образования Томской области от 10.03.2025г. №386</w:t>
            </w:r>
          </w:p>
        </w:tc>
      </w:tr>
    </w:tbl>
    <w:p w14:paraId="0EE3D900" w14:textId="77777777" w:rsidR="00A275AB" w:rsidRPr="002D3234" w:rsidRDefault="00A275AB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73420811" w14:textId="1B20914B" w:rsidR="00481388" w:rsidRPr="002D3234" w:rsidRDefault="0048138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       В </w:t>
      </w:r>
      <w:r w:rsidR="009C346D" w:rsidRPr="002D3234">
        <w:rPr>
          <w:rFonts w:ascii="PT Astra Serif" w:hAnsi="PT Astra Serif" w:cs="Times New Roman"/>
          <w:b/>
          <w:sz w:val="24"/>
          <w:szCs w:val="24"/>
        </w:rPr>
        <w:t>феврале - марте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202</w:t>
      </w:r>
      <w:r w:rsidR="009C346D" w:rsidRPr="002D3234">
        <w:rPr>
          <w:rFonts w:ascii="PT Astra Serif" w:hAnsi="PT Astra Serif" w:cs="Times New Roman"/>
          <w:b/>
          <w:sz w:val="24"/>
          <w:szCs w:val="24"/>
        </w:rPr>
        <w:t>5</w:t>
      </w:r>
      <w:r w:rsidRPr="002D3234">
        <w:rPr>
          <w:rFonts w:ascii="PT Astra Serif" w:hAnsi="PT Astra Serif" w:cs="Times New Roman"/>
          <w:b/>
          <w:sz w:val="24"/>
          <w:szCs w:val="24"/>
        </w:rPr>
        <w:t>г</w:t>
      </w:r>
      <w:r w:rsidRPr="002D3234">
        <w:rPr>
          <w:rFonts w:ascii="PT Astra Serif" w:hAnsi="PT Astra Serif" w:cs="Times New Roman"/>
          <w:sz w:val="24"/>
          <w:szCs w:val="24"/>
        </w:rPr>
        <w:t xml:space="preserve">.  </w:t>
      </w:r>
      <w:r w:rsidR="009C346D" w:rsidRPr="002D3234">
        <w:rPr>
          <w:rFonts w:ascii="PT Astra Serif" w:hAnsi="PT Astra Serif" w:cs="Times New Roman"/>
          <w:sz w:val="24"/>
          <w:szCs w:val="24"/>
        </w:rPr>
        <w:t>2 педагога</w:t>
      </w:r>
      <w:r w:rsidRPr="002D3234">
        <w:rPr>
          <w:rFonts w:ascii="PT Astra Serif" w:hAnsi="PT Astra Serif" w:cs="Times New Roman"/>
          <w:sz w:val="24"/>
          <w:szCs w:val="24"/>
        </w:rPr>
        <w:t xml:space="preserve"> прошли аттестацию в целях установления квалификационной категории. </w:t>
      </w:r>
    </w:p>
    <w:p w14:paraId="473C6E89" w14:textId="47743535" w:rsidR="00481388" w:rsidRPr="002D3234" w:rsidRDefault="0048138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На основании </w:t>
      </w:r>
      <w:r w:rsidR="009C346D" w:rsidRPr="002D3234">
        <w:rPr>
          <w:rFonts w:ascii="PT Astra Serif" w:hAnsi="PT Astra Serif" w:cs="Times New Roman"/>
          <w:sz w:val="24"/>
          <w:szCs w:val="24"/>
        </w:rPr>
        <w:t>Распоряжения Департамента</w:t>
      </w:r>
      <w:r w:rsidRPr="002D3234">
        <w:rPr>
          <w:rFonts w:ascii="PT Astra Serif" w:hAnsi="PT Astra Serif" w:cs="Times New Roman"/>
          <w:sz w:val="24"/>
          <w:szCs w:val="24"/>
        </w:rPr>
        <w:t xml:space="preserve"> образования Томской области от </w:t>
      </w:r>
      <w:r w:rsidR="009C346D" w:rsidRPr="002D3234">
        <w:rPr>
          <w:rFonts w:ascii="PT Astra Serif" w:hAnsi="PT Astra Serif" w:cs="Times New Roman"/>
          <w:sz w:val="24"/>
          <w:szCs w:val="24"/>
        </w:rPr>
        <w:t>10.03.2025</w:t>
      </w:r>
      <w:r w:rsidRPr="002D3234">
        <w:rPr>
          <w:rFonts w:ascii="PT Astra Serif" w:hAnsi="PT Astra Serif" w:cs="Times New Roman"/>
          <w:sz w:val="24"/>
          <w:szCs w:val="24"/>
        </w:rPr>
        <w:t>г. №</w:t>
      </w:r>
      <w:r w:rsidR="009C346D" w:rsidRPr="002D3234">
        <w:rPr>
          <w:rFonts w:ascii="PT Astra Serif" w:hAnsi="PT Astra Serif" w:cs="Times New Roman"/>
          <w:sz w:val="24"/>
          <w:szCs w:val="24"/>
        </w:rPr>
        <w:t xml:space="preserve">386 </w:t>
      </w:r>
      <w:r w:rsidRPr="002D3234">
        <w:rPr>
          <w:rFonts w:ascii="PT Astra Serif" w:hAnsi="PT Astra Serif" w:cs="Times New Roman"/>
          <w:sz w:val="24"/>
          <w:szCs w:val="24"/>
        </w:rPr>
        <w:t>установлена высшая квалификационная категория: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792"/>
        <w:gridCol w:w="1991"/>
        <w:gridCol w:w="2399"/>
        <w:gridCol w:w="2665"/>
      </w:tblGrid>
      <w:tr w:rsidR="009C346D" w:rsidRPr="002D3234" w14:paraId="2FA09863" w14:textId="77777777" w:rsidTr="0001529C">
        <w:tc>
          <w:tcPr>
            <w:tcW w:w="509" w:type="dxa"/>
          </w:tcPr>
          <w:p w14:paraId="74694912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92" w:type="dxa"/>
          </w:tcPr>
          <w:p w14:paraId="06252670" w14:textId="78183F64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991" w:type="dxa"/>
          </w:tcPr>
          <w:p w14:paraId="5A404391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99" w:type="dxa"/>
          </w:tcPr>
          <w:p w14:paraId="6E6D0A4F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Квалификационная </w:t>
            </w:r>
          </w:p>
          <w:p w14:paraId="68316378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665" w:type="dxa"/>
          </w:tcPr>
          <w:p w14:paraId="49C1ECA7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 приказа</w:t>
            </w:r>
          </w:p>
        </w:tc>
      </w:tr>
      <w:tr w:rsidR="009C346D" w:rsidRPr="002D3234" w14:paraId="6DBB44E9" w14:textId="77777777" w:rsidTr="0001529C">
        <w:tc>
          <w:tcPr>
            <w:tcW w:w="509" w:type="dxa"/>
          </w:tcPr>
          <w:p w14:paraId="3F02E003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1792" w:type="dxa"/>
          </w:tcPr>
          <w:p w14:paraId="36852B0D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Гаун </w:t>
            </w:r>
          </w:p>
          <w:p w14:paraId="599199CF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Марина </w:t>
            </w:r>
          </w:p>
          <w:p w14:paraId="361E1D9D" w14:textId="3145B085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991" w:type="dxa"/>
          </w:tcPr>
          <w:p w14:paraId="3C62D160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36071256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2399" w:type="dxa"/>
          </w:tcPr>
          <w:p w14:paraId="48574B80" w14:textId="0E912668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2665" w:type="dxa"/>
          </w:tcPr>
          <w:p w14:paraId="56F6A5C8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</w:t>
            </w:r>
          </w:p>
          <w:p w14:paraId="57F85AAB" w14:textId="12FE499F" w:rsidR="009C346D" w:rsidRPr="002D3234" w:rsidRDefault="0001529C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Департамента </w:t>
            </w:r>
            <w:r w:rsidR="009C346D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образования Томской области от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9C346D" w:rsidRPr="002D3234">
              <w:rPr>
                <w:rFonts w:ascii="PT Astra Serif" w:hAnsi="PT Astra Serif" w:cs="Times New Roman"/>
                <w:sz w:val="24"/>
                <w:szCs w:val="24"/>
              </w:rPr>
              <w:t>.03.202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9C346D" w:rsidRPr="002D3234">
              <w:rPr>
                <w:rFonts w:ascii="PT Astra Serif" w:hAnsi="PT Astra Serif" w:cs="Times New Roman"/>
                <w:sz w:val="24"/>
                <w:szCs w:val="24"/>
              </w:rPr>
              <w:t>г. №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386</w:t>
            </w:r>
          </w:p>
        </w:tc>
      </w:tr>
      <w:tr w:rsidR="009C346D" w:rsidRPr="002D3234" w14:paraId="1C4D84EA" w14:textId="77777777" w:rsidTr="0001529C">
        <w:tc>
          <w:tcPr>
            <w:tcW w:w="509" w:type="dxa"/>
          </w:tcPr>
          <w:p w14:paraId="444F82F9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1792" w:type="dxa"/>
          </w:tcPr>
          <w:p w14:paraId="077B4744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Потапова </w:t>
            </w:r>
          </w:p>
          <w:p w14:paraId="2CE3D90F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Лариса </w:t>
            </w:r>
          </w:p>
          <w:p w14:paraId="1C11BC4D" w14:textId="595F0230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1991" w:type="dxa"/>
          </w:tcPr>
          <w:p w14:paraId="2DE22159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педагог</w:t>
            </w:r>
          </w:p>
          <w:p w14:paraId="6F71A7CB" w14:textId="57262AC6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дополнительного образования </w:t>
            </w:r>
          </w:p>
        </w:tc>
        <w:tc>
          <w:tcPr>
            <w:tcW w:w="2399" w:type="dxa"/>
          </w:tcPr>
          <w:p w14:paraId="763EFE12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Высшая</w:t>
            </w:r>
          </w:p>
        </w:tc>
        <w:tc>
          <w:tcPr>
            <w:tcW w:w="2665" w:type="dxa"/>
          </w:tcPr>
          <w:p w14:paraId="13731CEF" w14:textId="77777777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</w:t>
            </w:r>
          </w:p>
          <w:p w14:paraId="69A5E4F5" w14:textId="645ACEAE" w:rsidR="009C346D" w:rsidRPr="002D3234" w:rsidRDefault="009C346D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="0001529C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епартамента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образования Томской области от </w:t>
            </w:r>
            <w:r w:rsidR="0001529C" w:rsidRPr="002D3234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.03.202</w:t>
            </w:r>
            <w:r w:rsidR="0001529C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г. №</w:t>
            </w:r>
            <w:r w:rsidR="0001529C" w:rsidRPr="002D3234">
              <w:rPr>
                <w:rFonts w:ascii="PT Astra Serif" w:hAnsi="PT Astra Serif" w:cs="Times New Roman"/>
                <w:sz w:val="24"/>
                <w:szCs w:val="24"/>
              </w:rPr>
              <w:t>386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</w:tbl>
    <w:p w14:paraId="21069AE2" w14:textId="10ABA6C4" w:rsidR="00586C8B" w:rsidRPr="002D3234" w:rsidRDefault="00481388" w:rsidP="002D3234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6A61868B" w14:textId="190DA1F1" w:rsidR="00F05431" w:rsidRPr="002D3234" w:rsidRDefault="0077454F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1841D1CE" w14:textId="77777777" w:rsidR="00F05431" w:rsidRPr="002D3234" w:rsidRDefault="00F05431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157086A7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Сравнительная таблица аттестации</w:t>
      </w:r>
    </w:p>
    <w:p w14:paraId="18EA7123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педагогических и руководящих работников</w:t>
      </w:r>
    </w:p>
    <w:p w14:paraId="75031597" w14:textId="77777777" w:rsidR="006423F3" w:rsidRPr="002D3234" w:rsidRDefault="006423F3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(по годам)</w:t>
      </w:r>
    </w:p>
    <w:p w14:paraId="126045CF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1134"/>
        <w:gridCol w:w="1134"/>
        <w:gridCol w:w="1134"/>
        <w:gridCol w:w="993"/>
        <w:gridCol w:w="992"/>
        <w:gridCol w:w="992"/>
      </w:tblGrid>
      <w:tr w:rsidR="00325E57" w:rsidRPr="002D3234" w14:paraId="4E2904DE" w14:textId="4B53D859" w:rsidTr="00325E57">
        <w:trPr>
          <w:trHeight w:val="671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31D9D" w14:textId="77777777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Присвоена </w:t>
            </w:r>
          </w:p>
          <w:p w14:paraId="1262C4BC" w14:textId="358556BC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2ABEC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2018-2019</w:t>
            </w:r>
          </w:p>
          <w:p w14:paraId="164A2EB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EDBE0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2019-2020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FF7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6189A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916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F5CD3" w14:textId="12DE2C09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FA2B3" w14:textId="1E7BCCEE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2024-2025</w:t>
            </w:r>
          </w:p>
        </w:tc>
      </w:tr>
      <w:tr w:rsidR="00325E57" w:rsidRPr="002D3234" w14:paraId="3BD8D3FD" w14:textId="09319B1A" w:rsidTr="00325E57">
        <w:trPr>
          <w:trHeight w:val="713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0326F" w14:textId="77777777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Высшая </w:t>
            </w:r>
          </w:p>
          <w:p w14:paraId="16AC9A6F" w14:textId="265BD67D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4F040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99166F2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72562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D207C6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13BB3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DC3D23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22BE6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BFAFBA3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450F8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2F2E8C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BD495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5C08121" w14:textId="627C4AD5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DC8C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F17E167" w14:textId="66791E83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</w:tr>
      <w:tr w:rsidR="00325E57" w:rsidRPr="002D3234" w14:paraId="004B47EA" w14:textId="622F05A8" w:rsidTr="00325E57">
        <w:trPr>
          <w:trHeight w:val="69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96583" w14:textId="77777777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Первая </w:t>
            </w:r>
          </w:p>
          <w:p w14:paraId="02C7F97B" w14:textId="77777777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214CE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DD4D604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30D41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0C03A20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2AA5A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4CE1888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01171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EF9F571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9BE46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615758D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38D05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0D267A2" w14:textId="49EF9DBF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523DD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0F8E4AF" w14:textId="6E84A7BC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25E57" w:rsidRPr="002D3234" w14:paraId="522021C5" w14:textId="2769E192" w:rsidTr="00325E57">
        <w:trPr>
          <w:trHeight w:val="876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29D7E" w14:textId="77777777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1D323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92D9585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DE4CF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9CFBCB5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727A0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907DD9F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DF4F4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13B067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3C431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3A782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5A225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466F7562" w14:textId="53AFD6D4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A812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3FF6945" w14:textId="1C639E2A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325E57" w:rsidRPr="002D3234" w14:paraId="65D51385" w14:textId="77777777" w:rsidTr="00325E57">
        <w:trPr>
          <w:trHeight w:val="72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63B99" w14:textId="4000B0FE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«Педагог-наставник»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6D2B3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A9ADC2F" w14:textId="7FC48383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3E413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1FDF21B" w14:textId="39EEE261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414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63DD964" w14:textId="637C5F53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339F4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DC9942A" w14:textId="0486CCF5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48D4D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945EA00" w14:textId="528206B4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A82E1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2A2EB434" w14:textId="0730456B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B2974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CC3FD30" w14:textId="1B4FF655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325E57" w:rsidRPr="002D3234" w14:paraId="0728EFFD" w14:textId="77777777" w:rsidTr="00325E57">
        <w:trPr>
          <w:trHeight w:val="72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065AC" w14:textId="2DB0EC16" w:rsidR="00325E57" w:rsidRPr="002D3234" w:rsidRDefault="00325E57" w:rsidP="002D3234">
            <w:pPr>
              <w:spacing w:after="0" w:line="240" w:lineRule="auto"/>
              <w:ind w:left="57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«Педагог-методист»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5425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9D966C0" w14:textId="5762484F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F1A17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0447C9D7" w14:textId="039FD848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35FAD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116FAC5" w14:textId="617D7722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BCD2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99F4436" w14:textId="67909F8C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3718E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E08B3FD" w14:textId="4AA4C1BD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C425A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5EEDF229" w14:textId="352E6EF8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63E89" w14:textId="77777777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696FF578" w14:textId="495E41D2" w:rsidR="00325E57" w:rsidRPr="002D3234" w:rsidRDefault="00325E57" w:rsidP="002D323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</w:tbl>
    <w:p w14:paraId="35BC65D9" w14:textId="77777777" w:rsidR="00323F72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  <w:u w:val="single"/>
        </w:rPr>
      </w:pPr>
    </w:p>
    <w:p w14:paraId="179C0329" w14:textId="690EFF98" w:rsidR="00323F72" w:rsidRPr="002D3234" w:rsidRDefault="00323F72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="00E20494" w:rsidRPr="002D3234">
        <w:rPr>
          <w:rFonts w:ascii="PT Astra Serif" w:hAnsi="PT Astra Serif" w:cs="Times New Roman"/>
          <w:sz w:val="24"/>
          <w:szCs w:val="24"/>
        </w:rPr>
        <w:t xml:space="preserve"> Перспективный план прохождения</w:t>
      </w:r>
      <w:r w:rsidR="00661FD0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аттестации педагогических и руководящих работников на 202</w:t>
      </w:r>
      <w:r w:rsidR="004D150A" w:rsidRPr="002D3234">
        <w:rPr>
          <w:rFonts w:ascii="PT Astra Serif" w:hAnsi="PT Astra Serif" w:cs="Times New Roman"/>
          <w:sz w:val="24"/>
          <w:szCs w:val="24"/>
        </w:rPr>
        <w:t>4</w:t>
      </w:r>
      <w:r w:rsidRPr="002D3234">
        <w:rPr>
          <w:rFonts w:ascii="PT Astra Serif" w:hAnsi="PT Astra Serif" w:cs="Times New Roman"/>
          <w:sz w:val="24"/>
          <w:szCs w:val="24"/>
        </w:rPr>
        <w:t>-202</w:t>
      </w:r>
      <w:r w:rsidR="004D150A" w:rsidRPr="002D3234">
        <w:rPr>
          <w:rFonts w:ascii="PT Astra Serif" w:hAnsi="PT Astra Serif" w:cs="Times New Roman"/>
          <w:sz w:val="24"/>
          <w:szCs w:val="24"/>
        </w:rPr>
        <w:t>5</w:t>
      </w:r>
      <w:r w:rsidR="00661FD0" w:rsidRPr="002D3234">
        <w:rPr>
          <w:rFonts w:ascii="PT Astra Serif" w:hAnsi="PT Astra Serif" w:cs="Times New Roman"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учебный год выполнен на 100%.</w:t>
      </w:r>
      <w:r w:rsidR="002D02D4" w:rsidRPr="002D3234">
        <w:rPr>
          <w:rFonts w:ascii="PT Astra Serif" w:hAnsi="PT Astra Serif" w:cs="Times New Roman"/>
          <w:sz w:val="24"/>
          <w:szCs w:val="24"/>
        </w:rPr>
        <w:t xml:space="preserve"> </w:t>
      </w:r>
    </w:p>
    <w:p w14:paraId="573200C1" w14:textId="77777777" w:rsidR="00061EE2" w:rsidRPr="002D3234" w:rsidRDefault="00061EE2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3453C32E" w14:textId="77777777" w:rsidR="00323F72" w:rsidRPr="002D3234" w:rsidRDefault="00323F72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C73981A" w14:textId="77777777" w:rsidR="0093133B" w:rsidRPr="002D3234" w:rsidRDefault="0093133B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Представление опыта педагогических и руководящих работников </w:t>
      </w:r>
    </w:p>
    <w:p w14:paraId="499ECF7F" w14:textId="77777777" w:rsidR="0093133B" w:rsidRPr="002D3234" w:rsidRDefault="0093133B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МОУДО «ЦДОД»</w:t>
      </w:r>
    </w:p>
    <w:p w14:paraId="6C8B21DC" w14:textId="2A1AB9AB" w:rsidR="0093133B" w:rsidRPr="002D3234" w:rsidRDefault="00DB7099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за </w:t>
      </w:r>
      <w:r w:rsidR="00E12A9B" w:rsidRPr="002D3234">
        <w:rPr>
          <w:rFonts w:ascii="PT Astra Serif" w:hAnsi="PT Astra Serif" w:cs="Times New Roman"/>
          <w:b/>
          <w:sz w:val="24"/>
          <w:szCs w:val="24"/>
        </w:rPr>
        <w:t>2024-2025</w:t>
      </w:r>
      <w:r w:rsidR="0093133B" w:rsidRPr="002D3234">
        <w:rPr>
          <w:rFonts w:ascii="PT Astra Serif" w:hAnsi="PT Astra Serif" w:cs="Times New Roman"/>
          <w:b/>
          <w:sz w:val="24"/>
          <w:szCs w:val="24"/>
        </w:rPr>
        <w:t xml:space="preserve"> учебный год</w:t>
      </w:r>
    </w:p>
    <w:tbl>
      <w:tblPr>
        <w:tblStyle w:val="a6"/>
        <w:tblW w:w="9974" w:type="dxa"/>
        <w:tblLook w:val="04A0" w:firstRow="1" w:lastRow="0" w:firstColumn="1" w:lastColumn="0" w:noHBand="0" w:noVBand="1"/>
      </w:tblPr>
      <w:tblGrid>
        <w:gridCol w:w="570"/>
        <w:gridCol w:w="1523"/>
        <w:gridCol w:w="3145"/>
        <w:gridCol w:w="1980"/>
        <w:gridCol w:w="2756"/>
      </w:tblGrid>
      <w:tr w:rsidR="00A67D8B" w:rsidRPr="002D3234" w14:paraId="06A28751" w14:textId="77777777" w:rsidTr="0032045B">
        <w:tc>
          <w:tcPr>
            <w:tcW w:w="570" w:type="dxa"/>
          </w:tcPr>
          <w:p w14:paraId="3B0C56E1" w14:textId="77777777" w:rsidR="00A67D8B" w:rsidRPr="002D3234" w:rsidRDefault="00A67D8B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3" w:type="dxa"/>
          </w:tcPr>
          <w:p w14:paraId="636DC41D" w14:textId="77777777" w:rsidR="00A67D8B" w:rsidRPr="002D3234" w:rsidRDefault="00A67D8B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145" w:type="dxa"/>
          </w:tcPr>
          <w:p w14:paraId="0509663A" w14:textId="77777777" w:rsidR="00A67D8B" w:rsidRPr="002D3234" w:rsidRDefault="00A67D8B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0" w:type="dxa"/>
          </w:tcPr>
          <w:p w14:paraId="54A382CE" w14:textId="77777777" w:rsidR="00A67D8B" w:rsidRPr="002D3234" w:rsidRDefault="00A67D8B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Уровень</w:t>
            </w:r>
          </w:p>
          <w:p w14:paraId="1FDDFA78" w14:textId="77777777" w:rsidR="00A67D8B" w:rsidRPr="002D3234" w:rsidRDefault="00A67D8B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мероприятия,</w:t>
            </w:r>
          </w:p>
          <w:p w14:paraId="21DE9B12" w14:textId="77777777" w:rsidR="00A67D8B" w:rsidRPr="002D3234" w:rsidRDefault="00A67D8B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56" w:type="dxa"/>
          </w:tcPr>
          <w:p w14:paraId="73EFD455" w14:textId="77777777" w:rsidR="00A67D8B" w:rsidRPr="002D3234" w:rsidRDefault="00A67D8B" w:rsidP="002D3234">
            <w:pPr>
              <w:tabs>
                <w:tab w:val="left" w:pos="3577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Тема представленного опыта</w:t>
            </w:r>
          </w:p>
          <w:p w14:paraId="52B1B611" w14:textId="77777777" w:rsidR="00A67D8B" w:rsidRPr="002D3234" w:rsidRDefault="00A67D8B" w:rsidP="002D3234">
            <w:pPr>
              <w:tabs>
                <w:tab w:val="left" w:pos="3577"/>
              </w:tabs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32045B" w:rsidRPr="002D3234" w14:paraId="06FD401E" w14:textId="77777777" w:rsidTr="0032045B">
        <w:tc>
          <w:tcPr>
            <w:tcW w:w="570" w:type="dxa"/>
          </w:tcPr>
          <w:p w14:paraId="242DD970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</w:tcPr>
          <w:p w14:paraId="0DFB5B35" w14:textId="018CDFE0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</w:tc>
        <w:tc>
          <w:tcPr>
            <w:tcW w:w="3145" w:type="dxa"/>
          </w:tcPr>
          <w:p w14:paraId="7EE6B899" w14:textId="147557BD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Деловая игра «Одаренный ребёнок. Практика-Инструменты-Смыслы»</w:t>
            </w:r>
          </w:p>
        </w:tc>
        <w:tc>
          <w:tcPr>
            <w:tcW w:w="1980" w:type="dxa"/>
          </w:tcPr>
          <w:p w14:paraId="74B3AC73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октябрь 2024г.</w:t>
            </w:r>
          </w:p>
          <w:p w14:paraId="0B0E9CAB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A9D1361" w14:textId="2BEBA55D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«Современные подходы в работе с одаренными детьми»</w:t>
            </w:r>
          </w:p>
        </w:tc>
      </w:tr>
      <w:tr w:rsidR="0032045B" w:rsidRPr="002D3234" w14:paraId="215BAFBC" w14:textId="77777777" w:rsidTr="0032045B">
        <w:tc>
          <w:tcPr>
            <w:tcW w:w="570" w:type="dxa"/>
          </w:tcPr>
          <w:p w14:paraId="3C916423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14:paraId="30BB771F" w14:textId="0A339A1C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Роженцева А.А.</w:t>
            </w:r>
          </w:p>
        </w:tc>
        <w:tc>
          <w:tcPr>
            <w:tcW w:w="3145" w:type="dxa"/>
          </w:tcPr>
          <w:p w14:paraId="22D5A306" w14:textId="78ABD5EC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Деловая игра «Одаренный ребёнок. Практика-Инструменты-Смыслы»</w:t>
            </w:r>
          </w:p>
        </w:tc>
        <w:tc>
          <w:tcPr>
            <w:tcW w:w="1980" w:type="dxa"/>
          </w:tcPr>
          <w:p w14:paraId="733AAFF3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региональный, </w:t>
            </w:r>
          </w:p>
          <w:p w14:paraId="78DBF0F2" w14:textId="2D7CE8CD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октябрь 2024г.</w:t>
            </w:r>
          </w:p>
        </w:tc>
        <w:tc>
          <w:tcPr>
            <w:tcW w:w="2756" w:type="dxa"/>
          </w:tcPr>
          <w:p w14:paraId="28B776F7" w14:textId="2BFBCD20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«Современные подходы в работе с одаренными детьми»</w:t>
            </w:r>
          </w:p>
        </w:tc>
      </w:tr>
      <w:tr w:rsidR="0032045B" w:rsidRPr="002D3234" w14:paraId="26C734E2" w14:textId="77777777" w:rsidTr="0032045B">
        <w:trPr>
          <w:trHeight w:val="1262"/>
        </w:trPr>
        <w:tc>
          <w:tcPr>
            <w:tcW w:w="570" w:type="dxa"/>
          </w:tcPr>
          <w:p w14:paraId="55717625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14:paraId="7CCE41C7" w14:textId="75F9177E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  <w:tc>
          <w:tcPr>
            <w:tcW w:w="3145" w:type="dxa"/>
          </w:tcPr>
          <w:p w14:paraId="0FBE756B" w14:textId="700738ED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Деловая игра «Одаренный ребёнок. Практика-Инструменты-Смыслы»</w:t>
            </w:r>
          </w:p>
        </w:tc>
        <w:tc>
          <w:tcPr>
            <w:tcW w:w="1980" w:type="dxa"/>
          </w:tcPr>
          <w:p w14:paraId="601FDB8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октябрь 2024г.</w:t>
            </w:r>
          </w:p>
          <w:p w14:paraId="18AB42BF" w14:textId="4FB2CCB2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7D2C47B0" w14:textId="41368903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«Современные подходы в работе с одаренными детьми»</w:t>
            </w:r>
          </w:p>
        </w:tc>
      </w:tr>
      <w:tr w:rsidR="0032045B" w:rsidRPr="002D3234" w14:paraId="2AF755C0" w14:textId="77777777" w:rsidTr="0032045B">
        <w:tc>
          <w:tcPr>
            <w:tcW w:w="570" w:type="dxa"/>
          </w:tcPr>
          <w:p w14:paraId="43448503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23" w:type="dxa"/>
          </w:tcPr>
          <w:p w14:paraId="36AFA5CC" w14:textId="64331B4B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</w:tc>
        <w:tc>
          <w:tcPr>
            <w:tcW w:w="3145" w:type="dxa"/>
          </w:tcPr>
          <w:p w14:paraId="0B78578F" w14:textId="17AAF8F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Деловая игра «Одаренный ребёнок. Практика-Инструменты-Смыслы»</w:t>
            </w:r>
          </w:p>
        </w:tc>
        <w:tc>
          <w:tcPr>
            <w:tcW w:w="1980" w:type="dxa"/>
          </w:tcPr>
          <w:p w14:paraId="151E0B1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октябрь 2024г.</w:t>
            </w:r>
          </w:p>
          <w:p w14:paraId="22C3B143" w14:textId="5A4E030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4874268A" w14:textId="3C9BAE98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«Современные подходы в работе с одаренными детьми»</w:t>
            </w:r>
          </w:p>
        </w:tc>
      </w:tr>
      <w:tr w:rsidR="0032045B" w:rsidRPr="002D3234" w14:paraId="7F8C1D80" w14:textId="77777777" w:rsidTr="0032045B">
        <w:tc>
          <w:tcPr>
            <w:tcW w:w="570" w:type="dxa"/>
          </w:tcPr>
          <w:p w14:paraId="6DA1638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523" w:type="dxa"/>
          </w:tcPr>
          <w:p w14:paraId="6373A4B4" w14:textId="3B85DD21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145" w:type="dxa"/>
          </w:tcPr>
          <w:p w14:paraId="66828101" w14:textId="198101A6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Семинар-практикум «Цифровая среда как средство патриотического воспитания детей нового поколения»</w:t>
            </w:r>
          </w:p>
        </w:tc>
        <w:tc>
          <w:tcPr>
            <w:tcW w:w="1980" w:type="dxa"/>
          </w:tcPr>
          <w:p w14:paraId="379BE79E" w14:textId="0528FBCC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ноябрь 2024г.</w:t>
            </w:r>
          </w:p>
        </w:tc>
        <w:tc>
          <w:tcPr>
            <w:tcW w:w="2756" w:type="dxa"/>
          </w:tcPr>
          <w:p w14:paraId="73117395" w14:textId="10508752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</w:t>
            </w:r>
            <w:r w:rsidRPr="002D3234">
              <w:rPr>
                <w:rFonts w:ascii="PT Astra Serif" w:hAnsi="PT Astra Serif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«Видеотворчество как инструмент  воспитания патриотизма и любви к Родине»</w:t>
            </w:r>
          </w:p>
        </w:tc>
      </w:tr>
      <w:tr w:rsidR="0032045B" w:rsidRPr="002D3234" w14:paraId="72A123E8" w14:textId="77777777" w:rsidTr="0032045B">
        <w:tc>
          <w:tcPr>
            <w:tcW w:w="570" w:type="dxa"/>
          </w:tcPr>
          <w:p w14:paraId="3D54B9C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23" w:type="dxa"/>
          </w:tcPr>
          <w:p w14:paraId="7668C283" w14:textId="7C640FD4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  <w:tc>
          <w:tcPr>
            <w:tcW w:w="3145" w:type="dxa"/>
          </w:tcPr>
          <w:p w14:paraId="5C54A1D5" w14:textId="25C03D51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Семинар-практикум «Цифровая среда как средство патриотического воспита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ния детей нового поколения»</w:t>
            </w:r>
          </w:p>
        </w:tc>
        <w:tc>
          <w:tcPr>
            <w:tcW w:w="1980" w:type="dxa"/>
          </w:tcPr>
          <w:p w14:paraId="3A67332D" w14:textId="5AFD054C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региональный, ноябрь 2024г.</w:t>
            </w:r>
          </w:p>
        </w:tc>
        <w:tc>
          <w:tcPr>
            <w:tcW w:w="2756" w:type="dxa"/>
          </w:tcPr>
          <w:p w14:paraId="24232076" w14:textId="37C10947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</w:t>
            </w:r>
            <w:r w:rsidRPr="002D3234">
              <w:rPr>
                <w:rFonts w:ascii="PT Astra Serif" w:hAnsi="PT Astra Serif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«Видеотворчество как инструмент  воспитания </w:t>
            </w:r>
            <w:r w:rsidRPr="002D3234">
              <w:rPr>
                <w:rFonts w:ascii="PT Astra Serif" w:hAnsi="PT Astra Serif"/>
                <w:color w:val="000000"/>
                <w:spacing w:val="-2"/>
                <w:sz w:val="24"/>
                <w:szCs w:val="24"/>
                <w:shd w:val="clear" w:color="auto" w:fill="FFFFFF"/>
              </w:rPr>
              <w:lastRenderedPageBreak/>
              <w:t>патриотизма и любви к Родине»</w:t>
            </w:r>
          </w:p>
        </w:tc>
      </w:tr>
      <w:tr w:rsidR="0032045B" w:rsidRPr="002D3234" w14:paraId="29492B36" w14:textId="77777777" w:rsidTr="0032045B">
        <w:tc>
          <w:tcPr>
            <w:tcW w:w="570" w:type="dxa"/>
          </w:tcPr>
          <w:p w14:paraId="2AEB81B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23" w:type="dxa"/>
          </w:tcPr>
          <w:p w14:paraId="27DBAB23" w14:textId="038DCC60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  <w:tc>
          <w:tcPr>
            <w:tcW w:w="3145" w:type="dxa"/>
          </w:tcPr>
          <w:p w14:paraId="638176F6" w14:textId="71E641B5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Стажировка</w:t>
            </w:r>
            <w:r w:rsidRPr="002D323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«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Цифровые инструменты и сервисы в деятельности педагога дополнительного образования»</w:t>
            </w:r>
          </w:p>
        </w:tc>
        <w:tc>
          <w:tcPr>
            <w:tcW w:w="1980" w:type="dxa"/>
          </w:tcPr>
          <w:p w14:paraId="709B23A7" w14:textId="2973BDD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ноябрь 2024г</w:t>
            </w:r>
          </w:p>
        </w:tc>
        <w:tc>
          <w:tcPr>
            <w:tcW w:w="2756" w:type="dxa"/>
          </w:tcPr>
          <w:p w14:paraId="0AB3A838" w14:textId="58475333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</w:t>
            </w:r>
            <w:r w:rsidRPr="002D3234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«Образовательная платформа «Сферум» как инструмент коммуникации педагога дополнительного образования»</w:t>
            </w:r>
          </w:p>
        </w:tc>
      </w:tr>
      <w:tr w:rsidR="0032045B" w:rsidRPr="002D3234" w14:paraId="491233D3" w14:textId="77777777" w:rsidTr="0032045B">
        <w:tc>
          <w:tcPr>
            <w:tcW w:w="570" w:type="dxa"/>
          </w:tcPr>
          <w:p w14:paraId="770B794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523" w:type="dxa"/>
          </w:tcPr>
          <w:p w14:paraId="0E397224" w14:textId="434FA0CC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</w:tc>
        <w:tc>
          <w:tcPr>
            <w:tcW w:w="3145" w:type="dxa"/>
          </w:tcPr>
          <w:p w14:paraId="2726C617" w14:textId="60D880B5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Стажировка 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«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Цифровые инструменты и сервисы в деятельности педагога дополнительного образования»</w:t>
            </w:r>
          </w:p>
        </w:tc>
        <w:tc>
          <w:tcPr>
            <w:tcW w:w="1980" w:type="dxa"/>
          </w:tcPr>
          <w:p w14:paraId="5571ABAC" w14:textId="6CCE8E5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ноябрь 2024г</w:t>
            </w:r>
          </w:p>
        </w:tc>
        <w:tc>
          <w:tcPr>
            <w:tcW w:w="2756" w:type="dxa"/>
          </w:tcPr>
          <w:p w14:paraId="04D3B6A3" w14:textId="4B37CA11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</w:t>
            </w:r>
            <w:r w:rsidRPr="002D3234">
              <w:rPr>
                <w:rFonts w:ascii="PT Astra Serif" w:eastAsia="Calibri" w:hAnsi="PT Astra Serif"/>
                <w:b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="Calibri" w:hAnsi="PT Astra Serif"/>
                <w:sz w:val="24"/>
                <w:szCs w:val="24"/>
              </w:rPr>
              <w:t>«Базовые навыки профессионального использования Excel»</w:t>
            </w:r>
          </w:p>
        </w:tc>
      </w:tr>
      <w:tr w:rsidR="0032045B" w:rsidRPr="002D3234" w14:paraId="37CBC4D6" w14:textId="77777777" w:rsidTr="0032045B">
        <w:tc>
          <w:tcPr>
            <w:tcW w:w="570" w:type="dxa"/>
          </w:tcPr>
          <w:p w14:paraId="5A5B10B9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523" w:type="dxa"/>
          </w:tcPr>
          <w:p w14:paraId="729D78B3" w14:textId="364FD102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 Г.А.</w:t>
            </w:r>
          </w:p>
        </w:tc>
        <w:tc>
          <w:tcPr>
            <w:tcW w:w="3145" w:type="dxa"/>
          </w:tcPr>
          <w:p w14:paraId="1E2C4FA9" w14:textId="2F12039B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Стажировка 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«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Цифровые инструменты и сервисы в деятельности педагога дополнительного образования»</w:t>
            </w:r>
          </w:p>
        </w:tc>
        <w:tc>
          <w:tcPr>
            <w:tcW w:w="1980" w:type="dxa"/>
          </w:tcPr>
          <w:p w14:paraId="77058B06" w14:textId="61212EE4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ноябрь 2024г</w:t>
            </w:r>
          </w:p>
        </w:tc>
        <w:tc>
          <w:tcPr>
            <w:tcW w:w="2756" w:type="dxa"/>
          </w:tcPr>
          <w:p w14:paraId="3BF8185F" w14:textId="5110DC02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</w:t>
            </w:r>
            <w:r w:rsidRPr="002D3234">
              <w:rPr>
                <w:rFonts w:ascii="PT Astra Serif" w:eastAsia="Calibri" w:hAnsi="PT Astra Serif"/>
                <w:sz w:val="24"/>
                <w:szCs w:val="24"/>
              </w:rPr>
              <w:t xml:space="preserve"> «Создание презентаций в Power Poin».</w:t>
            </w:r>
          </w:p>
        </w:tc>
      </w:tr>
      <w:tr w:rsidR="0032045B" w:rsidRPr="002D3234" w14:paraId="2C8F178E" w14:textId="77777777" w:rsidTr="0032045B">
        <w:tc>
          <w:tcPr>
            <w:tcW w:w="570" w:type="dxa"/>
          </w:tcPr>
          <w:p w14:paraId="1F4B14CB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523" w:type="dxa"/>
          </w:tcPr>
          <w:p w14:paraId="1E697B6D" w14:textId="0ED52A3F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  <w:tc>
          <w:tcPr>
            <w:tcW w:w="3145" w:type="dxa"/>
          </w:tcPr>
          <w:p w14:paraId="4FB0C99B" w14:textId="22C26D7C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17EEE32C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6104E535" w14:textId="428DE082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13D9FB6C" w14:textId="57EAA6AE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07EA7B6B" w14:textId="77777777" w:rsidTr="0032045B">
        <w:tc>
          <w:tcPr>
            <w:tcW w:w="570" w:type="dxa"/>
          </w:tcPr>
          <w:p w14:paraId="08877AB5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523" w:type="dxa"/>
          </w:tcPr>
          <w:p w14:paraId="507B163E" w14:textId="600937AD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</w:t>
            </w:r>
          </w:p>
        </w:tc>
        <w:tc>
          <w:tcPr>
            <w:tcW w:w="3145" w:type="dxa"/>
          </w:tcPr>
          <w:p w14:paraId="1D1133F9" w14:textId="5CA9D936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7AFEE5FF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7DAD6532" w14:textId="1FCA71B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00102F12" w14:textId="3479E3C8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6C9EE021" w14:textId="77777777" w:rsidTr="0032045B">
        <w:tc>
          <w:tcPr>
            <w:tcW w:w="570" w:type="dxa"/>
          </w:tcPr>
          <w:p w14:paraId="498D5BF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1523" w:type="dxa"/>
          </w:tcPr>
          <w:p w14:paraId="4F0ECF2C" w14:textId="4324491F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Соколова Н.В.</w:t>
            </w:r>
          </w:p>
        </w:tc>
        <w:tc>
          <w:tcPr>
            <w:tcW w:w="3145" w:type="dxa"/>
          </w:tcPr>
          <w:p w14:paraId="062E9F95" w14:textId="6215FF74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00F5F32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114FC933" w14:textId="767D5210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3CE65D87" w14:textId="40C2338A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28EC3DB2" w14:textId="77777777" w:rsidTr="0032045B">
        <w:tc>
          <w:tcPr>
            <w:tcW w:w="570" w:type="dxa"/>
          </w:tcPr>
          <w:p w14:paraId="260934E5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1523" w:type="dxa"/>
          </w:tcPr>
          <w:p w14:paraId="4A3F060A" w14:textId="75400095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  <w:tc>
          <w:tcPr>
            <w:tcW w:w="3145" w:type="dxa"/>
          </w:tcPr>
          <w:p w14:paraId="6ED78718" w14:textId="336350F6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0425B886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2679B7D2" w14:textId="3624A746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268DCC88" w14:textId="373203EB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1673B1FD" w14:textId="77777777" w:rsidTr="0032045B">
        <w:tc>
          <w:tcPr>
            <w:tcW w:w="570" w:type="dxa"/>
          </w:tcPr>
          <w:p w14:paraId="0A07A9AA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523" w:type="dxa"/>
          </w:tcPr>
          <w:p w14:paraId="6304839F" w14:textId="14CD1FE5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Сафронова Е.Р.</w:t>
            </w:r>
          </w:p>
        </w:tc>
        <w:tc>
          <w:tcPr>
            <w:tcW w:w="3145" w:type="dxa"/>
          </w:tcPr>
          <w:p w14:paraId="3F3A52B0" w14:textId="1C4D5FA6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5F5B1368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46E1C8BA" w14:textId="44046E26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5EDE6FCB" w14:textId="79027AD2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0EA6983A" w14:textId="77777777" w:rsidTr="0032045B">
        <w:tc>
          <w:tcPr>
            <w:tcW w:w="570" w:type="dxa"/>
          </w:tcPr>
          <w:p w14:paraId="6F7FF852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1523" w:type="dxa"/>
          </w:tcPr>
          <w:p w14:paraId="1B665196" w14:textId="6F2ED461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 Г.А.</w:t>
            </w:r>
          </w:p>
        </w:tc>
        <w:tc>
          <w:tcPr>
            <w:tcW w:w="3145" w:type="dxa"/>
          </w:tcPr>
          <w:p w14:paraId="3F549B45" w14:textId="72968472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13640952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137F4342" w14:textId="7FC644A9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1443F8A5" w14:textId="7444F83C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67F12086" w14:textId="77777777" w:rsidTr="0032045B">
        <w:tc>
          <w:tcPr>
            <w:tcW w:w="570" w:type="dxa"/>
          </w:tcPr>
          <w:p w14:paraId="282AAB15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1523" w:type="dxa"/>
          </w:tcPr>
          <w:p w14:paraId="07F21F72" w14:textId="14F404EB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  <w:tc>
          <w:tcPr>
            <w:tcW w:w="3145" w:type="dxa"/>
          </w:tcPr>
          <w:p w14:paraId="6EAD1195" w14:textId="706D6D3B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310463A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28722635" w14:textId="1070A56A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3E308F2A" w14:textId="4C868483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6FFC29F0" w14:textId="77777777" w:rsidTr="0032045B">
        <w:tc>
          <w:tcPr>
            <w:tcW w:w="570" w:type="dxa"/>
          </w:tcPr>
          <w:p w14:paraId="2879AA2B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23" w:type="dxa"/>
          </w:tcPr>
          <w:p w14:paraId="5E820644" w14:textId="5F96677C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Жукова Т.В.</w:t>
            </w:r>
          </w:p>
        </w:tc>
        <w:tc>
          <w:tcPr>
            <w:tcW w:w="3145" w:type="dxa"/>
          </w:tcPr>
          <w:p w14:paraId="3D3745F4" w14:textId="280CEE58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132067D5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195B029D" w14:textId="5D3C2341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537FFC3A" w14:textId="67215C63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193BAB6D" w14:textId="77777777" w:rsidTr="0032045B">
        <w:tc>
          <w:tcPr>
            <w:tcW w:w="570" w:type="dxa"/>
          </w:tcPr>
          <w:p w14:paraId="37E1D978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1523" w:type="dxa"/>
          </w:tcPr>
          <w:p w14:paraId="6E609F0B" w14:textId="05E231C3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Аржакова А.Ф.</w:t>
            </w:r>
          </w:p>
        </w:tc>
        <w:tc>
          <w:tcPr>
            <w:tcW w:w="3145" w:type="dxa"/>
          </w:tcPr>
          <w:p w14:paraId="3B6A68B1" w14:textId="519BB99D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5E2CA99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76587458" w14:textId="7272820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3A744303" w14:textId="2DF362FF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50BFE2DD" w14:textId="77777777" w:rsidTr="0032045B">
        <w:tc>
          <w:tcPr>
            <w:tcW w:w="570" w:type="dxa"/>
          </w:tcPr>
          <w:p w14:paraId="212C263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1523" w:type="dxa"/>
          </w:tcPr>
          <w:p w14:paraId="35C255CF" w14:textId="6D298E4D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  <w:tc>
          <w:tcPr>
            <w:tcW w:w="3145" w:type="dxa"/>
          </w:tcPr>
          <w:p w14:paraId="27ABA310" w14:textId="6E450C9E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6A01F1EC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7631C129" w14:textId="67AAD38F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6DCC46AA" w14:textId="1F82F336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1429007B" w14:textId="77777777" w:rsidTr="0032045B">
        <w:tc>
          <w:tcPr>
            <w:tcW w:w="570" w:type="dxa"/>
          </w:tcPr>
          <w:p w14:paraId="6C6F22E8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1523" w:type="dxa"/>
          </w:tcPr>
          <w:p w14:paraId="7E9B0A53" w14:textId="7DB9256C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 А.В.</w:t>
            </w:r>
          </w:p>
        </w:tc>
        <w:tc>
          <w:tcPr>
            <w:tcW w:w="3145" w:type="dxa"/>
          </w:tcPr>
          <w:p w14:paraId="0DAD8377" w14:textId="42DD9306" w:rsidR="0032045B" w:rsidRPr="002D3234" w:rsidRDefault="0032045B" w:rsidP="002D3234">
            <w:pP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Круглый стол в рамках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XXXI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регионального фестиваля детской журналистики «Огни тайги»</w:t>
            </w:r>
          </w:p>
        </w:tc>
        <w:tc>
          <w:tcPr>
            <w:tcW w:w="1980" w:type="dxa"/>
          </w:tcPr>
          <w:p w14:paraId="495E3182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2EBBEEE9" w14:textId="3D9E2A62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ноябрь 2024г.</w:t>
            </w:r>
          </w:p>
        </w:tc>
        <w:tc>
          <w:tcPr>
            <w:tcW w:w="2756" w:type="dxa"/>
          </w:tcPr>
          <w:p w14:paraId="7AC935FC" w14:textId="77CCC97D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«Разработка сетевой дополнительной программы по медиаобразованию»</w:t>
            </w:r>
          </w:p>
        </w:tc>
      </w:tr>
      <w:tr w:rsidR="0032045B" w:rsidRPr="002D3234" w14:paraId="1A00EAED" w14:textId="77777777" w:rsidTr="0032045B">
        <w:tc>
          <w:tcPr>
            <w:tcW w:w="570" w:type="dxa"/>
          </w:tcPr>
          <w:p w14:paraId="040432F2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523" w:type="dxa"/>
          </w:tcPr>
          <w:p w14:paraId="30233399" w14:textId="065AC317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145" w:type="dxa"/>
          </w:tcPr>
          <w:p w14:paraId="62FAF470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Семинар-практикум по</w:t>
            </w:r>
          </w:p>
          <w:p w14:paraId="50805789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подготовке участников региональных профессиональных конкуров на 2024-2025 учебный год</w:t>
            </w:r>
          </w:p>
          <w:p w14:paraId="1B831BD3" w14:textId="0B828B1B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6AAFD5B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муниципальный</w:t>
            </w:r>
          </w:p>
          <w:p w14:paraId="48C67D0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декабрь 2024г.</w:t>
            </w:r>
          </w:p>
          <w:p w14:paraId="0970D0DA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1B83245" w14:textId="7777777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</w:t>
            </w:r>
            <w:r w:rsidRPr="002D3234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  <w:t>Конкурсное</w:t>
            </w:r>
          </w:p>
          <w:p w14:paraId="126D2CAE" w14:textId="7777777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  <w:t>Испытание «Мастер-класс»: каким он должно</w:t>
            </w:r>
          </w:p>
          <w:p w14:paraId="0157B7C1" w14:textId="7777777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  <w:t>быть»</w:t>
            </w:r>
          </w:p>
          <w:p w14:paraId="4808F08B" w14:textId="41FC6A30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32045B" w:rsidRPr="002D3234" w14:paraId="622ED96E" w14:textId="77777777" w:rsidTr="0032045B">
        <w:tc>
          <w:tcPr>
            <w:tcW w:w="570" w:type="dxa"/>
          </w:tcPr>
          <w:p w14:paraId="30414530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523" w:type="dxa"/>
          </w:tcPr>
          <w:p w14:paraId="53081A07" w14:textId="1D31157F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  <w:tc>
          <w:tcPr>
            <w:tcW w:w="3145" w:type="dxa"/>
          </w:tcPr>
          <w:p w14:paraId="7F126D52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Семинар-практикум по</w:t>
            </w:r>
          </w:p>
          <w:p w14:paraId="78DB6557" w14:textId="00F8D35F" w:rsidR="0032045B" w:rsidRPr="002D3234" w:rsidRDefault="0032045B" w:rsidP="002D3234">
            <w:pPr>
              <w:rPr>
                <w:rFonts w:ascii="PT Astra Serif" w:eastAsia="Times New Roman" w:hAnsi="PT Astra Serif" w:cs="Times New Roman"/>
                <w:color w:val="000000" w:themeColor="text1"/>
                <w:kern w:val="28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подготовке участников региональных профессиональных конкуров на 2024-2025 учебный год</w:t>
            </w:r>
          </w:p>
        </w:tc>
        <w:tc>
          <w:tcPr>
            <w:tcW w:w="1980" w:type="dxa"/>
          </w:tcPr>
          <w:p w14:paraId="64D1A705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муниципальный</w:t>
            </w:r>
          </w:p>
          <w:p w14:paraId="5A015DE8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декабрь 2024г.</w:t>
            </w:r>
          </w:p>
          <w:p w14:paraId="0B00DAFB" w14:textId="73F9601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56" w:type="dxa"/>
          </w:tcPr>
          <w:p w14:paraId="017C7297" w14:textId="7777777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Выступление по теме: </w:t>
            </w:r>
            <w:r w:rsidRPr="002D3234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  <w:t>«Основные</w:t>
            </w:r>
          </w:p>
          <w:p w14:paraId="1E44AE26" w14:textId="7777777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  <w:t>правила и особенности публичного</w:t>
            </w:r>
          </w:p>
          <w:p w14:paraId="4BD9B07C" w14:textId="7777777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1A1A1A"/>
                <w:sz w:val="24"/>
                <w:szCs w:val="24"/>
              </w:rPr>
              <w:t>выступления»</w:t>
            </w:r>
          </w:p>
          <w:p w14:paraId="3ADD9877" w14:textId="0EA1E5CB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2045B" w:rsidRPr="002D3234" w14:paraId="6EF2BFE0" w14:textId="77777777" w:rsidTr="0032045B">
        <w:tc>
          <w:tcPr>
            <w:tcW w:w="570" w:type="dxa"/>
          </w:tcPr>
          <w:p w14:paraId="3A5846C0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1523" w:type="dxa"/>
          </w:tcPr>
          <w:p w14:paraId="679EFBE7" w14:textId="795471BA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</w:t>
            </w:r>
          </w:p>
        </w:tc>
        <w:tc>
          <w:tcPr>
            <w:tcW w:w="3145" w:type="dxa"/>
          </w:tcPr>
          <w:p w14:paraId="5932CA0C" w14:textId="379BEBA6" w:rsidR="0032045B" w:rsidRPr="002D3234" w:rsidRDefault="0032045B" w:rsidP="002D3234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73AC1B8A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5C0187B2" w14:textId="2CA96DFA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41BF9CE4" w14:textId="7AECD893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 xml:space="preserve">Проведение мастер-класса по теме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«</w:t>
            </w:r>
            <w:r w:rsidRPr="002D323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Нетворкинг «Прогулка во время дождя»</w:t>
            </w:r>
          </w:p>
        </w:tc>
      </w:tr>
      <w:tr w:rsidR="0032045B" w:rsidRPr="002D3234" w14:paraId="655589F8" w14:textId="77777777" w:rsidTr="0032045B">
        <w:tc>
          <w:tcPr>
            <w:tcW w:w="570" w:type="dxa"/>
          </w:tcPr>
          <w:p w14:paraId="71B7E789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1523" w:type="dxa"/>
          </w:tcPr>
          <w:p w14:paraId="373A7A04" w14:textId="6B3D678D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  <w:tc>
          <w:tcPr>
            <w:tcW w:w="3145" w:type="dxa"/>
          </w:tcPr>
          <w:p w14:paraId="2DBA78A5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  <w:p w14:paraId="5967C00C" w14:textId="6CD40723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5B3257C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27AADF6A" w14:textId="24B1F432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6149BFF2" w14:textId="59F1D617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 xml:space="preserve">Проведение мастер-класса по теме </w:t>
            </w:r>
            <w:r w:rsidRPr="002D3234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«</w:t>
            </w:r>
            <w:r w:rsidRPr="002D3234">
              <w:rPr>
                <w:rFonts w:ascii="PT Astra Serif" w:hAnsi="PT Astra Serif" w:cs="Times New Roman"/>
                <w:color w:val="1A1A1A"/>
                <w:sz w:val="24"/>
                <w:szCs w:val="24"/>
              </w:rPr>
              <w:t>Кейс-технология как эффективный способ развития личностных качеств обучающихся»</w:t>
            </w:r>
          </w:p>
        </w:tc>
      </w:tr>
      <w:tr w:rsidR="0032045B" w:rsidRPr="002D3234" w14:paraId="66B778C8" w14:textId="77777777" w:rsidTr="0032045B">
        <w:tc>
          <w:tcPr>
            <w:tcW w:w="570" w:type="dxa"/>
          </w:tcPr>
          <w:p w14:paraId="1D9ACDE1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1523" w:type="dxa"/>
          </w:tcPr>
          <w:p w14:paraId="56D901F6" w14:textId="2DAF057A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  <w:tc>
          <w:tcPr>
            <w:tcW w:w="3145" w:type="dxa"/>
          </w:tcPr>
          <w:p w14:paraId="2E71D9FC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  <w:p w14:paraId="5E2D104F" w14:textId="2D43BA70" w:rsidR="0032045B" w:rsidRPr="002D3234" w:rsidRDefault="0032045B" w:rsidP="002D3234">
            <w:pPr>
              <w:rPr>
                <w:rFonts w:ascii="PT Astra Serif" w:hAnsi="PT Astra Serif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C46905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4562092C" w14:textId="69FDC1CD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5D06BE18" w14:textId="4700BF45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Выступление по теме</w:t>
            </w:r>
            <w:r w:rsidRPr="002D3234">
              <w:rPr>
                <w:rFonts w:ascii="PT Astra Serif" w:hAnsi="PT Astra Serif" w:cs="Times New Roman"/>
                <w:b/>
                <w:color w:val="000000"/>
                <w:kern w:val="28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«Презентация опыта по теме: «Читательская грамотность. Учимся правильно читать стихи»</w:t>
            </w:r>
          </w:p>
        </w:tc>
      </w:tr>
      <w:tr w:rsidR="0032045B" w:rsidRPr="002D3234" w14:paraId="782C891B" w14:textId="77777777" w:rsidTr="0032045B">
        <w:tc>
          <w:tcPr>
            <w:tcW w:w="570" w:type="dxa"/>
          </w:tcPr>
          <w:p w14:paraId="27A1773C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1523" w:type="dxa"/>
          </w:tcPr>
          <w:p w14:paraId="786805D2" w14:textId="02B6A631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</w:tc>
        <w:tc>
          <w:tcPr>
            <w:tcW w:w="3145" w:type="dxa"/>
          </w:tcPr>
          <w:p w14:paraId="49B43F00" w14:textId="34125D66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ния в сфере дополнительного образования детей</w:t>
            </w:r>
          </w:p>
        </w:tc>
        <w:tc>
          <w:tcPr>
            <w:tcW w:w="1980" w:type="dxa"/>
          </w:tcPr>
          <w:p w14:paraId="3F95E35B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региональный,</w:t>
            </w:r>
          </w:p>
          <w:p w14:paraId="4B273DFB" w14:textId="743FE79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12 декабря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2024г.</w:t>
            </w:r>
          </w:p>
        </w:tc>
        <w:tc>
          <w:tcPr>
            <w:tcW w:w="2756" w:type="dxa"/>
          </w:tcPr>
          <w:p w14:paraId="3B81A891" w14:textId="52A5256F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lastRenderedPageBreak/>
              <w:t>Выступление по теме</w:t>
            </w:r>
            <w:r w:rsidRPr="002D3234">
              <w:rPr>
                <w:rFonts w:ascii="PT Astra Serif" w:hAnsi="PT Astra Serif" w:cs="Times New Roman"/>
                <w:b/>
                <w:color w:val="000000"/>
                <w:kern w:val="28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«</w:t>
            </w:r>
            <w:r w:rsidRPr="002D323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Опыт реализации педа</w:t>
            </w:r>
            <w:r w:rsidRPr="002D3234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гогического проекта «Мы вместе, мы едины»</w:t>
            </w:r>
          </w:p>
        </w:tc>
      </w:tr>
      <w:tr w:rsidR="0032045B" w:rsidRPr="002D3234" w14:paraId="3770100F" w14:textId="77777777" w:rsidTr="0032045B">
        <w:tc>
          <w:tcPr>
            <w:tcW w:w="570" w:type="dxa"/>
          </w:tcPr>
          <w:p w14:paraId="5F94C71E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23" w:type="dxa"/>
          </w:tcPr>
          <w:p w14:paraId="69A7C2E8" w14:textId="249A048B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Роженцева А.А.</w:t>
            </w:r>
          </w:p>
        </w:tc>
        <w:tc>
          <w:tcPr>
            <w:tcW w:w="3145" w:type="dxa"/>
          </w:tcPr>
          <w:p w14:paraId="63ED2588" w14:textId="43AD0D95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60EED2BC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0B286AA5" w14:textId="45176CAF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28900081" w14:textId="2EB14F1D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Выступление по теме «К.С.Станиславский в помощь хореографу-постановщику»</w:t>
            </w:r>
          </w:p>
        </w:tc>
      </w:tr>
      <w:tr w:rsidR="0032045B" w:rsidRPr="002D3234" w14:paraId="4685287E" w14:textId="77777777" w:rsidTr="0032045B">
        <w:tc>
          <w:tcPr>
            <w:tcW w:w="570" w:type="dxa"/>
          </w:tcPr>
          <w:p w14:paraId="6124D5F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1523" w:type="dxa"/>
          </w:tcPr>
          <w:p w14:paraId="5D30EEEB" w14:textId="6334E7B2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  <w:tc>
          <w:tcPr>
            <w:tcW w:w="3145" w:type="dxa"/>
          </w:tcPr>
          <w:p w14:paraId="394AA22F" w14:textId="7FA98189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24DB57DD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597A7CE9" w14:textId="0DC66CC4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4B16D8BA" w14:textId="10474684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Выступление по теме «</w:t>
            </w:r>
            <w:r w:rsidRPr="002D323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Видеотворчество как инструмент  воспитания патриотизма и любви к Родине»</w:t>
            </w:r>
          </w:p>
        </w:tc>
      </w:tr>
      <w:tr w:rsidR="0032045B" w:rsidRPr="002D3234" w14:paraId="6B97CEC7" w14:textId="77777777" w:rsidTr="0032045B">
        <w:tc>
          <w:tcPr>
            <w:tcW w:w="570" w:type="dxa"/>
          </w:tcPr>
          <w:p w14:paraId="7D6F4A3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1523" w:type="dxa"/>
          </w:tcPr>
          <w:p w14:paraId="317EA454" w14:textId="1968E8FB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145" w:type="dxa"/>
          </w:tcPr>
          <w:p w14:paraId="6272F2AB" w14:textId="68BEB368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76F58EE5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6A558920" w14:textId="4577D98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6E7A7999" w14:textId="21E11771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Выступление по теме «</w:t>
            </w:r>
            <w:r w:rsidRPr="002D3234">
              <w:rPr>
                <w:rFonts w:ascii="PT Astra Serif" w:hAnsi="PT Astra Serif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Видеотворчество как инструмент  воспитания патриотизма и любви к Родине»</w:t>
            </w:r>
          </w:p>
        </w:tc>
      </w:tr>
      <w:tr w:rsidR="0032045B" w:rsidRPr="002D3234" w14:paraId="23169E81" w14:textId="77777777" w:rsidTr="0032045B">
        <w:tc>
          <w:tcPr>
            <w:tcW w:w="570" w:type="dxa"/>
          </w:tcPr>
          <w:p w14:paraId="39E48D39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523" w:type="dxa"/>
          </w:tcPr>
          <w:p w14:paraId="100A90F6" w14:textId="534D0624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145" w:type="dxa"/>
          </w:tcPr>
          <w:p w14:paraId="0067EB43" w14:textId="4CF186D8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68CED84B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31C70D46" w14:textId="624CAE8E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3C54FA64" w14:textId="32D15A59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Проведение мастер-класса по теме</w:t>
            </w:r>
            <w:r w:rsidRPr="002D3234">
              <w:rPr>
                <w:rFonts w:ascii="PT Astra Serif" w:hAnsi="PT Astra Serif" w:cs="Times New Roman"/>
                <w:b/>
                <w:color w:val="000000"/>
                <w:kern w:val="28"/>
                <w:sz w:val="24"/>
                <w:szCs w:val="24"/>
              </w:rPr>
              <w:t xml:space="preserve">  </w:t>
            </w:r>
            <w:r w:rsidRPr="002D3234">
              <w:rPr>
                <w:rStyle w:val="e623268c383f13bbs1"/>
                <w:rFonts w:ascii="PT Astra Serif" w:hAnsi="PT Astra Serif" w:cs="Times New Roman"/>
                <w:color w:val="000000"/>
                <w:sz w:val="24"/>
                <w:szCs w:val="24"/>
              </w:rPr>
              <w:t>«Сохранить традиции и воспитать человека через семейное медиатворчество»</w:t>
            </w:r>
          </w:p>
        </w:tc>
      </w:tr>
      <w:tr w:rsidR="0032045B" w:rsidRPr="002D3234" w14:paraId="5E4B1ADA" w14:textId="77777777" w:rsidTr="0032045B">
        <w:tc>
          <w:tcPr>
            <w:tcW w:w="570" w:type="dxa"/>
          </w:tcPr>
          <w:p w14:paraId="35CB7BFA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1523" w:type="dxa"/>
          </w:tcPr>
          <w:p w14:paraId="5A5FF9BD" w14:textId="2483DD3A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Агафонова В.Н.</w:t>
            </w:r>
          </w:p>
        </w:tc>
        <w:tc>
          <w:tcPr>
            <w:tcW w:w="3145" w:type="dxa"/>
          </w:tcPr>
          <w:p w14:paraId="2EFCB249" w14:textId="71CACC30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0C0850A4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398781E2" w14:textId="360A592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1E8E9086" w14:textId="460B0223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мастер-класса по теме </w:t>
            </w: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«Изготовление новогодней открытки»</w:t>
            </w:r>
          </w:p>
        </w:tc>
      </w:tr>
      <w:tr w:rsidR="0032045B" w:rsidRPr="002D3234" w14:paraId="4146002B" w14:textId="77777777" w:rsidTr="0032045B">
        <w:tc>
          <w:tcPr>
            <w:tcW w:w="570" w:type="dxa"/>
          </w:tcPr>
          <w:p w14:paraId="0252038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1523" w:type="dxa"/>
          </w:tcPr>
          <w:p w14:paraId="1F5EF059" w14:textId="2F5DD1CE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Плющенко Л.А.</w:t>
            </w:r>
          </w:p>
        </w:tc>
        <w:tc>
          <w:tcPr>
            <w:tcW w:w="3145" w:type="dxa"/>
          </w:tcPr>
          <w:p w14:paraId="18373BB0" w14:textId="3D46A48D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5A239175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13A292F8" w14:textId="21902659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5EECE625" w14:textId="321BECF0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мастер-класса по теме </w:t>
            </w: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>«Техника ажурного плетения волос»</w:t>
            </w:r>
          </w:p>
        </w:tc>
      </w:tr>
      <w:tr w:rsidR="0032045B" w:rsidRPr="002D3234" w14:paraId="65488929" w14:textId="77777777" w:rsidTr="0032045B">
        <w:tc>
          <w:tcPr>
            <w:tcW w:w="570" w:type="dxa"/>
          </w:tcPr>
          <w:p w14:paraId="35814C96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1523" w:type="dxa"/>
          </w:tcPr>
          <w:p w14:paraId="3C63DD9A" w14:textId="745D8D66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Емченко Е.В.</w:t>
            </w:r>
          </w:p>
        </w:tc>
        <w:tc>
          <w:tcPr>
            <w:tcW w:w="3145" w:type="dxa"/>
          </w:tcPr>
          <w:p w14:paraId="5E391EE1" w14:textId="44067691" w:rsidR="0032045B" w:rsidRPr="002D3234" w:rsidRDefault="0032045B" w:rsidP="002D3234">
            <w:pPr>
              <w:rPr>
                <w:rFonts w:ascii="PT Astra Serif" w:hAnsi="PT Astra Serif"/>
                <w:b/>
                <w:bCs/>
                <w:kern w:val="36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Cs/>
                <w:kern w:val="36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46FF83E6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716C0291" w14:textId="5373E59F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57AB64D8" w14:textId="203CE127" w:rsidR="0032045B" w:rsidRPr="002D3234" w:rsidRDefault="0032045B" w:rsidP="002D3234">
            <w:pPr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Проведение мастер-класса по теме </w:t>
            </w:r>
            <w:r w:rsidRPr="002D3234">
              <w:rPr>
                <w:rStyle w:val="e623268c383f13bbs1"/>
                <w:rFonts w:ascii="PT Astra Serif" w:hAnsi="PT Astra Serif" w:cs="Times New Roman"/>
                <w:color w:val="000000"/>
                <w:sz w:val="24"/>
                <w:szCs w:val="24"/>
              </w:rPr>
              <w:t>«Изготовление новогодней елочки из синельной проволоки»</w:t>
            </w:r>
          </w:p>
        </w:tc>
      </w:tr>
      <w:tr w:rsidR="0032045B" w:rsidRPr="002D3234" w14:paraId="0A1DB232" w14:textId="77777777" w:rsidTr="0032045B">
        <w:tc>
          <w:tcPr>
            <w:tcW w:w="570" w:type="dxa"/>
          </w:tcPr>
          <w:p w14:paraId="2AC2C9CE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1523" w:type="dxa"/>
          </w:tcPr>
          <w:p w14:paraId="0DC4AA7F" w14:textId="5A964738" w:rsidR="0032045B" w:rsidRPr="002D3234" w:rsidRDefault="0032045B" w:rsidP="002D3234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Жукова Т.В.</w:t>
            </w:r>
          </w:p>
        </w:tc>
        <w:tc>
          <w:tcPr>
            <w:tcW w:w="3145" w:type="dxa"/>
          </w:tcPr>
          <w:p w14:paraId="4CCD88A0" w14:textId="52371612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обра-зования детей</w:t>
            </w:r>
          </w:p>
        </w:tc>
        <w:tc>
          <w:tcPr>
            <w:tcW w:w="1980" w:type="dxa"/>
          </w:tcPr>
          <w:p w14:paraId="26568B81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747AE411" w14:textId="61329AF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298C657A" w14:textId="6D700464" w:rsidR="0032045B" w:rsidRPr="002D3234" w:rsidRDefault="0032045B" w:rsidP="002D3234">
            <w:pPr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Стендовый доклад по теме:</w:t>
            </w: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«Песочная анимация»</w:t>
            </w:r>
          </w:p>
        </w:tc>
      </w:tr>
      <w:tr w:rsidR="0032045B" w:rsidRPr="002D3234" w14:paraId="051AF09C" w14:textId="77777777" w:rsidTr="0032045B">
        <w:tc>
          <w:tcPr>
            <w:tcW w:w="570" w:type="dxa"/>
          </w:tcPr>
          <w:p w14:paraId="3049D679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35</w:t>
            </w:r>
          </w:p>
        </w:tc>
        <w:tc>
          <w:tcPr>
            <w:tcW w:w="1523" w:type="dxa"/>
          </w:tcPr>
          <w:p w14:paraId="1BB59D2D" w14:textId="7D656A88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</w:tc>
        <w:tc>
          <w:tcPr>
            <w:tcW w:w="3145" w:type="dxa"/>
          </w:tcPr>
          <w:p w14:paraId="215B8A30" w14:textId="36B4ED80" w:rsidR="0032045B" w:rsidRPr="002D3234" w:rsidRDefault="0032045B" w:rsidP="002D3234">
            <w:pPr>
              <w:ind w:right="191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56081859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21258F21" w14:textId="0F9AE7CD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38F0B34A" w14:textId="44BB524E" w:rsidR="0032045B" w:rsidRPr="002D3234" w:rsidRDefault="0032045B" w:rsidP="002D3234">
            <w:pPr>
              <w:tabs>
                <w:tab w:val="left" w:pos="3577"/>
              </w:tabs>
              <w:jc w:val="both"/>
              <w:rPr>
                <w:rFonts w:ascii="PT Astra Serif" w:eastAsia="Times New Roman" w:hAnsi="PT Astra Serif" w:cs="Times New Roman"/>
                <w:color w:val="000000"/>
                <w:kern w:val="28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kern w:val="28"/>
                <w:sz w:val="24"/>
                <w:szCs w:val="24"/>
              </w:rPr>
              <w:t>Стендовый доклад по теме: «Песочная анимация»</w:t>
            </w:r>
          </w:p>
        </w:tc>
      </w:tr>
      <w:tr w:rsidR="0032045B" w:rsidRPr="002D3234" w14:paraId="478919A0" w14:textId="77777777" w:rsidTr="0032045B">
        <w:tc>
          <w:tcPr>
            <w:tcW w:w="570" w:type="dxa"/>
          </w:tcPr>
          <w:p w14:paraId="758D3229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1523" w:type="dxa"/>
          </w:tcPr>
          <w:p w14:paraId="44CA5684" w14:textId="615141F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Воляник Н.П.</w:t>
            </w:r>
          </w:p>
        </w:tc>
        <w:tc>
          <w:tcPr>
            <w:tcW w:w="3145" w:type="dxa"/>
          </w:tcPr>
          <w:p w14:paraId="2165D71A" w14:textId="055C9373" w:rsidR="0032045B" w:rsidRPr="002D3234" w:rsidRDefault="0032045B" w:rsidP="002D3234">
            <w:pPr>
              <w:ind w:right="191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4B9159C6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3C9726F2" w14:textId="222DE735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0DBDDB0C" w14:textId="560BB3C5" w:rsidR="0032045B" w:rsidRPr="002D3234" w:rsidRDefault="0032045B" w:rsidP="002D3234">
            <w:pPr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Стендовый доклад по теме:</w:t>
            </w:r>
            <w:r w:rsidRPr="002D3234">
              <w:rPr>
                <w:rFonts w:ascii="PT Astra Serif" w:hAnsi="PT Astra Serif" w:cs="Times New Roman"/>
                <w:bCs/>
                <w:color w:val="111111"/>
                <w:sz w:val="24"/>
                <w:szCs w:val="24"/>
              </w:rPr>
              <w:t xml:space="preserve"> «Робототехника как ресурс формирования ключевых компетенций обучающихся»</w:t>
            </w:r>
          </w:p>
        </w:tc>
      </w:tr>
      <w:tr w:rsidR="0032045B" w:rsidRPr="002D3234" w14:paraId="28BC5674" w14:textId="77777777" w:rsidTr="0032045B">
        <w:tc>
          <w:tcPr>
            <w:tcW w:w="570" w:type="dxa"/>
          </w:tcPr>
          <w:p w14:paraId="71A8E6CA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37</w:t>
            </w:r>
          </w:p>
        </w:tc>
        <w:tc>
          <w:tcPr>
            <w:tcW w:w="1523" w:type="dxa"/>
          </w:tcPr>
          <w:p w14:paraId="77AAC126" w14:textId="19FC6C6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  <w:tc>
          <w:tcPr>
            <w:tcW w:w="3145" w:type="dxa"/>
          </w:tcPr>
          <w:p w14:paraId="6CC0D30D" w14:textId="03D76B1C" w:rsidR="0032045B" w:rsidRPr="002D3234" w:rsidRDefault="0032045B" w:rsidP="002D3234">
            <w:pPr>
              <w:ind w:right="191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вания в сфере дополнительного образования детей</w:t>
            </w:r>
          </w:p>
        </w:tc>
        <w:tc>
          <w:tcPr>
            <w:tcW w:w="1980" w:type="dxa"/>
          </w:tcPr>
          <w:p w14:paraId="7A34D3C8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региональный,</w:t>
            </w:r>
          </w:p>
          <w:p w14:paraId="5166C57C" w14:textId="57AD8BDA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12 декабря 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2024г.</w:t>
            </w:r>
          </w:p>
        </w:tc>
        <w:tc>
          <w:tcPr>
            <w:tcW w:w="2756" w:type="dxa"/>
          </w:tcPr>
          <w:p w14:paraId="65C74559" w14:textId="37DB0F20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Стендовый доклад по теме:</w:t>
            </w: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t xml:space="preserve"> «Представления </w:t>
            </w:r>
            <w:r w:rsidRPr="002D3234">
              <w:rPr>
                <w:rFonts w:ascii="PT Astra Serif" w:hAnsi="PT Astra Serif" w:cs="Times New Roman"/>
                <w:color w:val="000000"/>
                <w:kern w:val="28"/>
                <w:sz w:val="24"/>
                <w:szCs w:val="24"/>
              </w:rPr>
              <w:lastRenderedPageBreak/>
              <w:t>опыта участия обучающихся детского объединения «Авиамоделист» во Всероссийской научно- технической олимпиаде по авиамодельному спорту, 2024г.»</w:t>
            </w:r>
          </w:p>
        </w:tc>
      </w:tr>
      <w:tr w:rsidR="0032045B" w:rsidRPr="002D3234" w14:paraId="30E1F02E" w14:textId="77777777" w:rsidTr="0032045B">
        <w:tc>
          <w:tcPr>
            <w:tcW w:w="570" w:type="dxa"/>
          </w:tcPr>
          <w:p w14:paraId="5C4D61E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23" w:type="dxa"/>
          </w:tcPr>
          <w:p w14:paraId="1FB2AD5F" w14:textId="69E00BCD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  <w:tc>
          <w:tcPr>
            <w:tcW w:w="3145" w:type="dxa"/>
          </w:tcPr>
          <w:p w14:paraId="24B1DB0C" w14:textId="533194C2" w:rsidR="0032045B" w:rsidRPr="002D3234" w:rsidRDefault="0032045B" w:rsidP="002D3234">
            <w:pPr>
              <w:ind w:right="191"/>
              <w:rPr>
                <w:rFonts w:ascii="PT Astra Serif" w:eastAsia="Times New Roman" w:hAnsi="PT Astra Serif" w:cs="Times New Roman"/>
                <w:color w:val="000000" w:themeColor="text1"/>
                <w:kern w:val="28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3024B5C9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1CDAD42C" w14:textId="0B5EBBA9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120A5169" w14:textId="4C51FB7D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Стендовый доклад по теме:</w:t>
            </w:r>
            <w:r w:rsidRPr="002D323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«Патриотическое воспитание. Театральный коллектив «Подмостки» участник XI Международной акция «Читаем детям о Великой Отечественной войне»</w:t>
            </w:r>
          </w:p>
        </w:tc>
      </w:tr>
      <w:tr w:rsidR="0032045B" w:rsidRPr="002D3234" w14:paraId="5D0A843F" w14:textId="77777777" w:rsidTr="0032045B">
        <w:tc>
          <w:tcPr>
            <w:tcW w:w="570" w:type="dxa"/>
          </w:tcPr>
          <w:p w14:paraId="66C7CFA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523" w:type="dxa"/>
          </w:tcPr>
          <w:p w14:paraId="1A771E2E" w14:textId="0029D3FD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  <w:tc>
          <w:tcPr>
            <w:tcW w:w="3145" w:type="dxa"/>
          </w:tcPr>
          <w:p w14:paraId="66CD87A0" w14:textId="5FB641C3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6E05C029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1FCE2ECA" w14:textId="6DA9E9D1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43E5AC29" w14:textId="2A7BD9C2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Стендовый доклад по теме:</w:t>
            </w:r>
            <w:r w:rsidRPr="002D3234">
              <w:rPr>
                <w:rFonts w:ascii="PT Astra Serif" w:hAnsi="PT Astra Serif" w:cs="Helvetica"/>
                <w:color w:val="1A1A1A"/>
                <w:sz w:val="24"/>
                <w:szCs w:val="24"/>
              </w:rPr>
              <w:t xml:space="preserve"> «Развитие творческих способностей старшеклассников через реализацию дополнительной общеобразовательной программы «Визажист»</w:t>
            </w:r>
          </w:p>
        </w:tc>
      </w:tr>
      <w:tr w:rsidR="0032045B" w:rsidRPr="002D3234" w14:paraId="4B02BFB7" w14:textId="77777777" w:rsidTr="0032045B">
        <w:tc>
          <w:tcPr>
            <w:tcW w:w="570" w:type="dxa"/>
          </w:tcPr>
          <w:p w14:paraId="77805F8B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40</w:t>
            </w:r>
          </w:p>
        </w:tc>
        <w:tc>
          <w:tcPr>
            <w:tcW w:w="1523" w:type="dxa"/>
          </w:tcPr>
          <w:p w14:paraId="12DE3E9A" w14:textId="6C5DB16E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Зайцева О.Д.</w:t>
            </w:r>
          </w:p>
        </w:tc>
        <w:tc>
          <w:tcPr>
            <w:tcW w:w="3145" w:type="dxa"/>
          </w:tcPr>
          <w:p w14:paraId="73144B05" w14:textId="616CAD83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214971CE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44B4D652" w14:textId="199F9EF1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688ED809" w14:textId="1BA13262" w:rsidR="0032045B" w:rsidRPr="002D3234" w:rsidRDefault="0032045B" w:rsidP="002D3234">
            <w:pPr>
              <w:widowControl w:val="0"/>
              <w:tabs>
                <w:tab w:val="left" w:pos="3577"/>
              </w:tabs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Стендовый доклад по теме:</w:t>
            </w:r>
            <w:r w:rsidRPr="002D3234">
              <w:rPr>
                <w:rFonts w:ascii="PT Astra Serif" w:hAnsi="PT Astra Serif" w:cs="Helvetica"/>
                <w:color w:val="1A1A1A"/>
                <w:sz w:val="24"/>
                <w:szCs w:val="24"/>
              </w:rPr>
              <w:t xml:space="preserve"> «Применение манекенов как инновация в учебном процессе программы «Основы парикмахерского дела</w:t>
            </w:r>
          </w:p>
        </w:tc>
      </w:tr>
      <w:tr w:rsidR="0032045B" w:rsidRPr="002D3234" w14:paraId="7FCC9C8D" w14:textId="77777777" w:rsidTr="0032045B">
        <w:tc>
          <w:tcPr>
            <w:tcW w:w="570" w:type="dxa"/>
          </w:tcPr>
          <w:p w14:paraId="43819F47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41</w:t>
            </w:r>
          </w:p>
        </w:tc>
        <w:tc>
          <w:tcPr>
            <w:tcW w:w="1523" w:type="dxa"/>
          </w:tcPr>
          <w:p w14:paraId="5EC851CA" w14:textId="1216A13C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Валитова Э.Р.</w:t>
            </w:r>
          </w:p>
        </w:tc>
        <w:tc>
          <w:tcPr>
            <w:tcW w:w="3145" w:type="dxa"/>
          </w:tcPr>
          <w:p w14:paraId="45F69AE8" w14:textId="09344727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359A5A2B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735ECD32" w14:textId="7D81E38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16F2E875" w14:textId="7B02D648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Стендовый доклад по теме:</w:t>
            </w:r>
            <w:r w:rsidRPr="002D3234">
              <w:rPr>
                <w:rFonts w:ascii="PT Astra Serif" w:hAnsi="PT Astra Serif"/>
                <w:bCs/>
                <w:color w:val="111111"/>
                <w:sz w:val="24"/>
                <w:szCs w:val="24"/>
              </w:rPr>
              <w:t xml:space="preserve"> «Успешная практика организации профориентационной работы в отряде летнего лагеря»</w:t>
            </w:r>
          </w:p>
        </w:tc>
      </w:tr>
      <w:tr w:rsidR="0032045B" w:rsidRPr="002D3234" w14:paraId="5FD38A96" w14:textId="77777777" w:rsidTr="0032045B">
        <w:tc>
          <w:tcPr>
            <w:tcW w:w="570" w:type="dxa"/>
          </w:tcPr>
          <w:p w14:paraId="679EDB6F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1523" w:type="dxa"/>
          </w:tcPr>
          <w:p w14:paraId="5455283C" w14:textId="36E38E5B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</w:tc>
        <w:tc>
          <w:tcPr>
            <w:tcW w:w="3145" w:type="dxa"/>
          </w:tcPr>
          <w:p w14:paraId="61F569C0" w14:textId="52D8F8D2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68CE803B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17D6D219" w14:textId="551A3F82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2746BD29" w14:textId="6B034387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Стендовый доклад по теме: «Пластилинография как средство развития творческих способностей у обучающихся детского объединения «Чудеса лепки»</w:t>
            </w:r>
          </w:p>
        </w:tc>
      </w:tr>
      <w:tr w:rsidR="0032045B" w:rsidRPr="002D3234" w14:paraId="723E30BD" w14:textId="77777777" w:rsidTr="0032045B">
        <w:tc>
          <w:tcPr>
            <w:tcW w:w="570" w:type="dxa"/>
          </w:tcPr>
          <w:p w14:paraId="51787B47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43</w:t>
            </w:r>
          </w:p>
        </w:tc>
        <w:tc>
          <w:tcPr>
            <w:tcW w:w="1523" w:type="dxa"/>
          </w:tcPr>
          <w:p w14:paraId="161E2405" w14:textId="7742820F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  <w:tc>
          <w:tcPr>
            <w:tcW w:w="3145" w:type="dxa"/>
          </w:tcPr>
          <w:p w14:paraId="1D588366" w14:textId="4D846891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Открытый День педагога дополнительного образования в сфере дополнительного образования детей</w:t>
            </w:r>
          </w:p>
        </w:tc>
        <w:tc>
          <w:tcPr>
            <w:tcW w:w="1980" w:type="dxa"/>
          </w:tcPr>
          <w:p w14:paraId="6BAC6AE6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</w:t>
            </w:r>
          </w:p>
          <w:p w14:paraId="3DE0A372" w14:textId="508DECC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12 декабря 2024г.</w:t>
            </w:r>
          </w:p>
        </w:tc>
        <w:tc>
          <w:tcPr>
            <w:tcW w:w="2756" w:type="dxa"/>
          </w:tcPr>
          <w:p w14:paraId="6DEB2D85" w14:textId="6FC20FAB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Стендовый доклад по теме:</w:t>
            </w:r>
            <w:r w:rsidRPr="002D3234">
              <w:rPr>
                <w:rFonts w:ascii="PT Astra Serif" w:hAnsi="PT Astra Serif"/>
                <w:bCs/>
                <w:color w:val="111111"/>
                <w:sz w:val="24"/>
                <w:szCs w:val="24"/>
              </w:rPr>
              <w:t xml:space="preserve"> «Успешная практика организации профориентационной работы в отряде летнего лагеря»</w:t>
            </w:r>
          </w:p>
        </w:tc>
      </w:tr>
      <w:tr w:rsidR="0032045B" w:rsidRPr="002D3234" w14:paraId="0FC22AA6" w14:textId="77777777" w:rsidTr="0032045B">
        <w:tc>
          <w:tcPr>
            <w:tcW w:w="570" w:type="dxa"/>
          </w:tcPr>
          <w:p w14:paraId="56E0B261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44</w:t>
            </w:r>
          </w:p>
        </w:tc>
        <w:tc>
          <w:tcPr>
            <w:tcW w:w="1523" w:type="dxa"/>
          </w:tcPr>
          <w:p w14:paraId="0528067D" w14:textId="02E010DB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Третьякова Э.А.</w:t>
            </w:r>
          </w:p>
        </w:tc>
        <w:tc>
          <w:tcPr>
            <w:tcW w:w="3145" w:type="dxa"/>
          </w:tcPr>
          <w:p w14:paraId="68F34D3D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lastRenderedPageBreak/>
              <w:t>подготовку и участие в конкурсах профессионального</w:t>
            </w:r>
          </w:p>
          <w:p w14:paraId="6B8D9551" w14:textId="58E71964" w:rsidR="0032045B" w:rsidRPr="002D3234" w:rsidRDefault="0032045B" w:rsidP="002D3234">
            <w:pPr>
              <w:widowControl w:val="0"/>
              <w:ind w:right="34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4F6D8B39" w14:textId="34C60851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региональный, апрель 2025г.</w:t>
            </w:r>
          </w:p>
        </w:tc>
        <w:tc>
          <w:tcPr>
            <w:tcW w:w="2756" w:type="dxa"/>
          </w:tcPr>
          <w:p w14:paraId="3882DF6D" w14:textId="2C39CFFD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Сущность,  признаки и критерии актуального </w:t>
            </w:r>
            <w:r w:rsidRPr="002D3234">
              <w:rPr>
                <w:rFonts w:ascii="PT Astra Serif" w:hAnsi="PT Astra Serif"/>
                <w:sz w:val="24"/>
                <w:szCs w:val="24"/>
              </w:rPr>
              <w:lastRenderedPageBreak/>
              <w:t>педагогического опыта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32045B" w:rsidRPr="002D3234" w14:paraId="3C166055" w14:textId="77777777" w:rsidTr="0032045B">
        <w:tc>
          <w:tcPr>
            <w:tcW w:w="570" w:type="dxa"/>
          </w:tcPr>
          <w:p w14:paraId="26EAD1D0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523" w:type="dxa"/>
          </w:tcPr>
          <w:p w14:paraId="197FD22F" w14:textId="40ECD81B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</w:tc>
        <w:tc>
          <w:tcPr>
            <w:tcW w:w="3145" w:type="dxa"/>
          </w:tcPr>
          <w:p w14:paraId="592B4A51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57AF22B3" w14:textId="6CCEDC57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5FC3B86C" w14:textId="56E7EA6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7286E544" w14:textId="1A18EB9B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Методические аспекты проведения открытого занятия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32045B" w:rsidRPr="002D3234" w14:paraId="19DD1E83" w14:textId="77777777" w:rsidTr="0032045B">
        <w:trPr>
          <w:trHeight w:val="1743"/>
        </w:trPr>
        <w:tc>
          <w:tcPr>
            <w:tcW w:w="570" w:type="dxa"/>
          </w:tcPr>
          <w:p w14:paraId="417A75D2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</w:tc>
        <w:tc>
          <w:tcPr>
            <w:tcW w:w="1523" w:type="dxa"/>
          </w:tcPr>
          <w:p w14:paraId="1206C412" w14:textId="49135FE4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Соколова Н.В.</w:t>
            </w:r>
          </w:p>
        </w:tc>
        <w:tc>
          <w:tcPr>
            <w:tcW w:w="3145" w:type="dxa"/>
          </w:tcPr>
          <w:p w14:paraId="07528BB8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289CA4A8" w14:textId="04C6B5D0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7E892A7C" w14:textId="5639A73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6F2FDA78" w14:textId="09E84703" w:rsidR="0032045B" w:rsidRPr="002D3234" w:rsidRDefault="0032045B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</w:t>
            </w:r>
            <w:r w:rsidRPr="002D3234">
              <w:rPr>
                <w:rFonts w:ascii="PT Astra Serif" w:eastAsia="Calibri" w:hAnsi="PT Astra Serif"/>
                <w:sz w:val="24"/>
                <w:szCs w:val="24"/>
              </w:rPr>
              <w:t>Методические рекомендации по подготовке к конкурсу «Лучшие практики наставничества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32045B" w:rsidRPr="002D3234" w14:paraId="76CDD721" w14:textId="77777777" w:rsidTr="0032045B">
        <w:tc>
          <w:tcPr>
            <w:tcW w:w="570" w:type="dxa"/>
          </w:tcPr>
          <w:p w14:paraId="52E8573D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47</w:t>
            </w:r>
          </w:p>
        </w:tc>
        <w:tc>
          <w:tcPr>
            <w:tcW w:w="1523" w:type="dxa"/>
          </w:tcPr>
          <w:p w14:paraId="36679C39" w14:textId="08184C3C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  <w:tc>
          <w:tcPr>
            <w:tcW w:w="3145" w:type="dxa"/>
          </w:tcPr>
          <w:p w14:paraId="27313F56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3FE1011C" w14:textId="2757A028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7E8CB151" w14:textId="67A7F72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31C22841" w14:textId="77777777" w:rsidR="0032045B" w:rsidRPr="002D3234" w:rsidRDefault="0032045B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Выступление по теме: «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Методы и   формы   работы воспитательной практики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  <w:p w14:paraId="767B6490" w14:textId="17029910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32045B" w:rsidRPr="002D3234" w14:paraId="46DB4923" w14:textId="77777777" w:rsidTr="0032045B">
        <w:tc>
          <w:tcPr>
            <w:tcW w:w="570" w:type="dxa"/>
          </w:tcPr>
          <w:p w14:paraId="51C2FFB4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48</w:t>
            </w:r>
          </w:p>
        </w:tc>
        <w:tc>
          <w:tcPr>
            <w:tcW w:w="1523" w:type="dxa"/>
          </w:tcPr>
          <w:p w14:paraId="40D879D4" w14:textId="008F1438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Ю.С.</w:t>
            </w:r>
          </w:p>
        </w:tc>
        <w:tc>
          <w:tcPr>
            <w:tcW w:w="3145" w:type="dxa"/>
          </w:tcPr>
          <w:p w14:paraId="0C074A37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4BC680E6" w14:textId="0EB6D75B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0BB5AC7D" w14:textId="177085F5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53A6F394" w14:textId="52CFB333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Методы и формы работы воспитательной практики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</w:tr>
      <w:tr w:rsidR="0032045B" w:rsidRPr="002D3234" w14:paraId="1CF5DE8E" w14:textId="77777777" w:rsidTr="0032045B">
        <w:tc>
          <w:tcPr>
            <w:tcW w:w="570" w:type="dxa"/>
          </w:tcPr>
          <w:p w14:paraId="65918B6B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49</w:t>
            </w:r>
          </w:p>
        </w:tc>
        <w:tc>
          <w:tcPr>
            <w:tcW w:w="1523" w:type="dxa"/>
          </w:tcPr>
          <w:p w14:paraId="1B9E818F" w14:textId="051A8DA6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  <w:tc>
          <w:tcPr>
            <w:tcW w:w="3145" w:type="dxa"/>
          </w:tcPr>
          <w:p w14:paraId="66B8DA7E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274E7A55" w14:textId="5CA2EEA9" w:rsidR="0032045B" w:rsidRPr="002D3234" w:rsidRDefault="0032045B" w:rsidP="002D3234">
            <w:pPr>
              <w:widowControl w:val="0"/>
              <w:ind w:right="34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08B7DA2F" w14:textId="71AAAFE5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103A059C" w14:textId="3C2AD09D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Выступление по теме: «Основные правила и приемы создания видеовизитки»</w:t>
            </w:r>
          </w:p>
        </w:tc>
      </w:tr>
      <w:tr w:rsidR="0032045B" w:rsidRPr="002D3234" w14:paraId="024EF31E" w14:textId="77777777" w:rsidTr="0032045B">
        <w:tc>
          <w:tcPr>
            <w:tcW w:w="570" w:type="dxa"/>
          </w:tcPr>
          <w:p w14:paraId="1F67BFDC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50</w:t>
            </w:r>
          </w:p>
        </w:tc>
        <w:tc>
          <w:tcPr>
            <w:tcW w:w="1523" w:type="dxa"/>
          </w:tcPr>
          <w:p w14:paraId="6A381F54" w14:textId="5191EA94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145" w:type="dxa"/>
          </w:tcPr>
          <w:p w14:paraId="65E11DE9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43F6016B" w14:textId="08454DF0" w:rsidR="0032045B" w:rsidRPr="002D3234" w:rsidRDefault="0032045B" w:rsidP="002D3234">
            <w:pPr>
              <w:widowControl w:val="0"/>
              <w:ind w:right="34"/>
              <w:rPr>
                <w:rFonts w:ascii="PT Astra Serif" w:eastAsia="Times New Roman" w:hAnsi="PT Astra Serif" w:cs="Times New Roman"/>
                <w:color w:val="000000" w:themeColor="text1"/>
                <w:kern w:val="28"/>
                <w:sz w:val="24"/>
                <w:szCs w:val="24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4FA13B5D" w14:textId="65CB9EF1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776F4249" w14:textId="4F9D6A94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Выступление по теме: «Методические аспекты проведения мастер-класса»</w:t>
            </w:r>
          </w:p>
        </w:tc>
      </w:tr>
      <w:tr w:rsidR="0032045B" w:rsidRPr="002D3234" w14:paraId="3F5FED54" w14:textId="77777777" w:rsidTr="0032045B">
        <w:tc>
          <w:tcPr>
            <w:tcW w:w="570" w:type="dxa"/>
          </w:tcPr>
          <w:p w14:paraId="29D17E79" w14:textId="77777777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51</w:t>
            </w:r>
          </w:p>
        </w:tc>
        <w:tc>
          <w:tcPr>
            <w:tcW w:w="1523" w:type="dxa"/>
          </w:tcPr>
          <w:p w14:paraId="64EDA0C1" w14:textId="650E803D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  <w:tc>
          <w:tcPr>
            <w:tcW w:w="3145" w:type="dxa"/>
          </w:tcPr>
          <w:p w14:paraId="785A8125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69583799" w14:textId="4319523E" w:rsidR="0032045B" w:rsidRPr="002D3234" w:rsidRDefault="0032045B" w:rsidP="002D3234">
            <w:pPr>
              <w:widowControl w:val="0"/>
              <w:ind w:right="34"/>
              <w:rPr>
                <w:rFonts w:ascii="PT Astra Serif" w:eastAsia="Times New Roman" w:hAnsi="PT Astra Serif" w:cs="Times New Roman"/>
                <w:color w:val="5F497A"/>
                <w:kern w:val="28"/>
                <w:sz w:val="24"/>
                <w:szCs w:val="24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7859C6C4" w14:textId="3D74DA4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46E6DA1E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Проведение мастер-класса по теме:</w:t>
            </w:r>
            <w:r w:rsidRPr="002D3234">
              <w:rPr>
                <w:rFonts w:ascii="PT Astra Serif" w:eastAsia="Calibri" w:hAnsi="PT Astra Serif"/>
                <w:sz w:val="24"/>
                <w:szCs w:val="24"/>
              </w:rPr>
              <w:t xml:space="preserve"> «Создание видеоролика к 80-летию Победы в Великой Отечественной войне». </w:t>
            </w:r>
          </w:p>
          <w:p w14:paraId="272B3368" w14:textId="7D3B3F62" w:rsidR="0032045B" w:rsidRPr="002D3234" w:rsidRDefault="0032045B" w:rsidP="002D3234">
            <w:pPr>
              <w:widowControl w:val="0"/>
              <w:tabs>
                <w:tab w:val="left" w:pos="3577"/>
              </w:tabs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</w:pPr>
          </w:p>
        </w:tc>
      </w:tr>
      <w:tr w:rsidR="0032045B" w:rsidRPr="002D3234" w14:paraId="03DD1D27" w14:textId="77777777" w:rsidTr="0032045B">
        <w:tc>
          <w:tcPr>
            <w:tcW w:w="570" w:type="dxa"/>
          </w:tcPr>
          <w:p w14:paraId="6CC00014" w14:textId="6BB970EB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52</w:t>
            </w:r>
          </w:p>
        </w:tc>
        <w:tc>
          <w:tcPr>
            <w:tcW w:w="1523" w:type="dxa"/>
          </w:tcPr>
          <w:p w14:paraId="1CCFE625" w14:textId="3C33A59E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3145" w:type="dxa"/>
          </w:tcPr>
          <w:p w14:paraId="24657E29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6EBCDC0D" w14:textId="64A5A39D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lastRenderedPageBreak/>
              <w:t xml:space="preserve"> мастерства»</w:t>
            </w:r>
          </w:p>
        </w:tc>
        <w:tc>
          <w:tcPr>
            <w:tcW w:w="1980" w:type="dxa"/>
          </w:tcPr>
          <w:p w14:paraId="5E52CAEB" w14:textId="4182AB22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региональный, апрель 2025г.</w:t>
            </w:r>
          </w:p>
        </w:tc>
        <w:tc>
          <w:tcPr>
            <w:tcW w:w="2756" w:type="dxa"/>
          </w:tcPr>
          <w:p w14:paraId="4CEBFCCF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Проведение мастер-класса по теме:</w:t>
            </w:r>
            <w:r w:rsidRPr="002D3234">
              <w:rPr>
                <w:rFonts w:ascii="PT Astra Serif" w:eastAsia="Calibri" w:hAnsi="PT Astra Serif"/>
                <w:sz w:val="24"/>
                <w:szCs w:val="24"/>
              </w:rPr>
              <w:t xml:space="preserve"> «Создание видеоролика к 80-летию Победы в Великой Отечественной </w:t>
            </w:r>
            <w:r w:rsidRPr="002D3234">
              <w:rPr>
                <w:rFonts w:ascii="PT Astra Serif" w:eastAsia="Calibri" w:hAnsi="PT Astra Serif"/>
                <w:sz w:val="24"/>
                <w:szCs w:val="24"/>
              </w:rPr>
              <w:lastRenderedPageBreak/>
              <w:t xml:space="preserve">войне». </w:t>
            </w:r>
          </w:p>
          <w:p w14:paraId="293F7E4D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2045B" w:rsidRPr="002D3234" w14:paraId="0F6488EA" w14:textId="77777777" w:rsidTr="0032045B">
        <w:tc>
          <w:tcPr>
            <w:tcW w:w="570" w:type="dxa"/>
          </w:tcPr>
          <w:p w14:paraId="3B84B44F" w14:textId="29562DFD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523" w:type="dxa"/>
          </w:tcPr>
          <w:p w14:paraId="6D0610CA" w14:textId="144E79A7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  <w:tc>
          <w:tcPr>
            <w:tcW w:w="3145" w:type="dxa"/>
          </w:tcPr>
          <w:p w14:paraId="219DB717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1CBF0A46" w14:textId="3A85A268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67F9E0B1" w14:textId="33B43A56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242EC4D1" w14:textId="77777777" w:rsidR="0032045B" w:rsidRPr="002D3234" w:rsidRDefault="0032045B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Выступление по теме: «Особенности проведения публичного выступления»</w:t>
            </w:r>
          </w:p>
          <w:p w14:paraId="782DC827" w14:textId="77777777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2045B" w:rsidRPr="002D3234" w14:paraId="7D72F88F" w14:textId="77777777" w:rsidTr="0032045B">
        <w:tc>
          <w:tcPr>
            <w:tcW w:w="570" w:type="dxa"/>
          </w:tcPr>
          <w:p w14:paraId="29930860" w14:textId="4280C8FC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54</w:t>
            </w:r>
          </w:p>
        </w:tc>
        <w:tc>
          <w:tcPr>
            <w:tcW w:w="1523" w:type="dxa"/>
          </w:tcPr>
          <w:p w14:paraId="08B51595" w14:textId="31415C05" w:rsidR="0032045B" w:rsidRPr="002D3234" w:rsidRDefault="0032045B" w:rsidP="002D3234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Соколова Н.В.</w:t>
            </w:r>
          </w:p>
        </w:tc>
        <w:tc>
          <w:tcPr>
            <w:tcW w:w="3145" w:type="dxa"/>
          </w:tcPr>
          <w:p w14:paraId="3373FA58" w14:textId="77777777" w:rsidR="0032045B" w:rsidRPr="002D3234" w:rsidRDefault="0032045B" w:rsidP="002D3234">
            <w:pPr>
              <w:jc w:val="both"/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</w:pPr>
            <w:r w:rsidRPr="002D3234"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Стажировка</w:t>
            </w: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«Представление передового педагогического опыта педагога через подготовку и участие в конкурсах профессионального</w:t>
            </w:r>
          </w:p>
          <w:p w14:paraId="2609AC47" w14:textId="0357C33C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eastAsia="Arial Unicode MS" w:hAnsi="PT Astra Serif" w:cs="Times New Roman"/>
                <w:sz w:val="24"/>
                <w:szCs w:val="24"/>
                <w:bdr w:val="nil"/>
              </w:rPr>
              <w:t xml:space="preserve"> мастерства»</w:t>
            </w:r>
          </w:p>
        </w:tc>
        <w:tc>
          <w:tcPr>
            <w:tcW w:w="1980" w:type="dxa"/>
          </w:tcPr>
          <w:p w14:paraId="5C22EDA4" w14:textId="58E9904A" w:rsidR="0032045B" w:rsidRPr="002D3234" w:rsidRDefault="0032045B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региональный, апрель 2025г.</w:t>
            </w:r>
          </w:p>
        </w:tc>
        <w:tc>
          <w:tcPr>
            <w:tcW w:w="2756" w:type="dxa"/>
          </w:tcPr>
          <w:p w14:paraId="4303A237" w14:textId="13514944" w:rsidR="0032045B" w:rsidRPr="002D3234" w:rsidRDefault="0032045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Проведение мастер-класса по теме : «</w:t>
            </w:r>
            <w:r w:rsidRPr="002D3234">
              <w:rPr>
                <w:rFonts w:ascii="PT Astra Serif" w:eastAsia="Calibri" w:hAnsi="PT Astra Serif"/>
                <w:sz w:val="24"/>
                <w:szCs w:val="24"/>
              </w:rPr>
              <w:t>Технология проведения проектного форсайта»</w:t>
            </w:r>
          </w:p>
        </w:tc>
      </w:tr>
    </w:tbl>
    <w:p w14:paraId="515A3BA2" w14:textId="06AC6B83" w:rsidR="00180270" w:rsidRPr="002D3234" w:rsidRDefault="00180270" w:rsidP="002D3234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</w:p>
    <w:p w14:paraId="0DAE9A69" w14:textId="77777777" w:rsidR="0093133B" w:rsidRPr="002D3234" w:rsidRDefault="0093133B" w:rsidP="002D3234">
      <w:pPr>
        <w:pStyle w:val="a7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 </w:t>
      </w: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2D3234">
        <w:rPr>
          <w:rFonts w:ascii="PT Astra Serif" w:hAnsi="PT Astra Serif" w:cs="Times New Roman"/>
          <w:sz w:val="24"/>
          <w:szCs w:val="24"/>
        </w:rPr>
        <w:t>методические объединения, консультации, открытые занятия, м</w:t>
      </w:r>
      <w:r w:rsidR="00975A9E" w:rsidRPr="002D3234">
        <w:rPr>
          <w:rFonts w:ascii="PT Astra Serif" w:hAnsi="PT Astra Serif" w:cs="Times New Roman"/>
          <w:sz w:val="24"/>
          <w:szCs w:val="24"/>
        </w:rPr>
        <w:t>астер-классы, проблемные группы</w:t>
      </w:r>
      <w:r w:rsidRPr="002D3234">
        <w:rPr>
          <w:rFonts w:ascii="PT Astra Serif" w:hAnsi="PT Astra Serif" w:cs="Times New Roman"/>
          <w:sz w:val="24"/>
          <w:szCs w:val="24"/>
        </w:rPr>
        <w:t xml:space="preserve"> способствовали получению новой информации, повышению профессионального мастерства и профессиональной педагогической компетентности педагогов.</w:t>
      </w:r>
    </w:p>
    <w:p w14:paraId="7E66587A" w14:textId="77777777" w:rsidR="00F119E5" w:rsidRPr="002D3234" w:rsidRDefault="00F119E5" w:rsidP="002D3234">
      <w:pPr>
        <w:pStyle w:val="a7"/>
        <w:rPr>
          <w:rFonts w:ascii="PT Astra Serif" w:hAnsi="PT Astra Serif" w:cs="Times New Roman"/>
          <w:b/>
          <w:sz w:val="24"/>
          <w:szCs w:val="24"/>
        </w:rPr>
      </w:pPr>
    </w:p>
    <w:p w14:paraId="375D3236" w14:textId="77777777" w:rsidR="00323F72" w:rsidRPr="002D3234" w:rsidRDefault="00323F72" w:rsidP="002D3234">
      <w:pPr>
        <w:pStyle w:val="a7"/>
        <w:rPr>
          <w:rFonts w:ascii="PT Astra Serif" w:hAnsi="PT Astra Serif" w:cs="Times New Roman"/>
          <w:b/>
          <w:sz w:val="24"/>
          <w:szCs w:val="24"/>
        </w:rPr>
      </w:pPr>
    </w:p>
    <w:p w14:paraId="0D5C1F0E" w14:textId="77777777" w:rsidR="007658E8" w:rsidRPr="002D3234" w:rsidRDefault="007658E8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Участие педагогов в профессиональных и творческих конкурсах</w:t>
      </w:r>
    </w:p>
    <w:p w14:paraId="222022F8" w14:textId="77777777" w:rsidR="007658E8" w:rsidRPr="002D3234" w:rsidRDefault="007658E8" w:rsidP="002D3234">
      <w:pPr>
        <w:spacing w:after="0" w:line="240" w:lineRule="auto"/>
        <w:ind w:firstLine="567"/>
        <w:jc w:val="both"/>
        <w:rPr>
          <w:rStyle w:val="c1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Современный педагог - это профессионал. Профессионализм педагога является профессиональной пригодностью, профессиональным самоопределением, саморазвитием, т.е. формированием в себе тех качеств, которые необходимы для выполнения педагогической деятельности. Именно это является одной из причин личного участия педагогов дополнительного образования </w:t>
      </w:r>
      <w:r w:rsidR="009158E1" w:rsidRPr="002D3234">
        <w:rPr>
          <w:rFonts w:ascii="PT Astra Serif" w:hAnsi="PT Astra Serif" w:cs="Times New Roman"/>
          <w:sz w:val="24"/>
          <w:szCs w:val="24"/>
        </w:rPr>
        <w:t>в профессиональных и творческих</w:t>
      </w:r>
      <w:r w:rsidRPr="002D3234">
        <w:rPr>
          <w:rFonts w:ascii="PT Astra Serif" w:hAnsi="PT Astra Serif" w:cs="Times New Roman"/>
          <w:sz w:val="24"/>
          <w:szCs w:val="24"/>
        </w:rPr>
        <w:t xml:space="preserve"> конкурсах.</w:t>
      </w:r>
      <w:r w:rsidRPr="002D323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  </w:t>
      </w:r>
      <w:r w:rsidRPr="002D3234">
        <w:rPr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Участие в любом конкурсе</w:t>
      </w:r>
      <w:r w:rsidRPr="002D3234">
        <w:rPr>
          <w:rStyle w:val="c5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 xml:space="preserve"> предоставляет возможность обогатить свой опыт и поделиться собственными ценными находками и достижениями в области</w:t>
      </w:r>
      <w:r w:rsidRPr="002D3234">
        <w:rPr>
          <w:rStyle w:val="apple-converted-space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 </w:t>
      </w:r>
      <w:r w:rsidRPr="002D3234">
        <w:rPr>
          <w:rStyle w:val="c8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профессионального</w:t>
      </w:r>
      <w:r w:rsidRPr="002D3234">
        <w:rPr>
          <w:rStyle w:val="c1"/>
          <w:rFonts w:ascii="PT Astra Serif" w:hAnsi="PT Astra Serif" w:cs="Times New Roman"/>
          <w:color w:val="000000"/>
          <w:sz w:val="24"/>
          <w:szCs w:val="24"/>
          <w:shd w:val="clear" w:color="auto" w:fill="FFFFFF"/>
        </w:rPr>
        <w:t> мастерства, открыть в себе глубину творческих способностей.</w:t>
      </w:r>
    </w:p>
    <w:p w14:paraId="45EA577D" w14:textId="1B9D6A9C" w:rsidR="007658E8" w:rsidRPr="002D3234" w:rsidRDefault="0032045B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  В 2024-2025</w:t>
      </w:r>
      <w:r w:rsidR="007658E8" w:rsidRPr="002D3234">
        <w:rPr>
          <w:rFonts w:ascii="PT Astra Serif" w:hAnsi="PT Astra Serif" w:cs="Times New Roman"/>
          <w:sz w:val="24"/>
          <w:szCs w:val="24"/>
        </w:rPr>
        <w:t xml:space="preserve"> учебном году педагоги Центра принимали активное участие в профессио</w:t>
      </w:r>
      <w:r w:rsidR="00091CD6" w:rsidRPr="002D3234">
        <w:rPr>
          <w:rFonts w:ascii="PT Astra Serif" w:hAnsi="PT Astra Serif" w:cs="Times New Roman"/>
          <w:sz w:val="24"/>
          <w:szCs w:val="24"/>
        </w:rPr>
        <w:t xml:space="preserve">нальных </w:t>
      </w:r>
      <w:r w:rsidR="007658E8" w:rsidRPr="002D3234">
        <w:rPr>
          <w:rFonts w:ascii="PT Astra Serif" w:hAnsi="PT Astra Serif" w:cs="Times New Roman"/>
          <w:sz w:val="24"/>
          <w:szCs w:val="24"/>
        </w:rPr>
        <w:t>и творческих конкурсах.</w:t>
      </w:r>
    </w:p>
    <w:p w14:paraId="4A2B369E" w14:textId="77777777" w:rsidR="00D34E95" w:rsidRPr="002D3234" w:rsidRDefault="00D34E95" w:rsidP="002D3234">
      <w:pPr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76DB2DED" w14:textId="77777777" w:rsidR="00D34E95" w:rsidRPr="002D3234" w:rsidRDefault="00D34E95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517DD7D4" w14:textId="77777777" w:rsidR="00E30FD3" w:rsidRPr="002D3234" w:rsidRDefault="00E30FD3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>Банк достижений педагогов образовательных учреждений</w:t>
      </w:r>
      <w:r w:rsidR="00FF7A94" w:rsidRPr="002D3234">
        <w:rPr>
          <w:rFonts w:ascii="PT Astra Serif" w:eastAsia="Times New Roman" w:hAnsi="PT Astra Serif" w:cs="Times New Roman"/>
          <w:b/>
          <w:sz w:val="24"/>
          <w:szCs w:val="24"/>
        </w:rPr>
        <w:t>.</w:t>
      </w:r>
    </w:p>
    <w:p w14:paraId="63CDCE3C" w14:textId="77777777" w:rsidR="00D32D6C" w:rsidRPr="002D3234" w:rsidRDefault="00E30FD3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Участие педагогов в профессиональных и творческих конкурса</w:t>
      </w:r>
      <w:r w:rsidR="00FF7A94" w:rsidRPr="002D3234">
        <w:rPr>
          <w:rFonts w:ascii="PT Astra Serif" w:eastAsia="Times New Roman" w:hAnsi="PT Astra Serif" w:cs="Times New Roman"/>
          <w:b/>
          <w:sz w:val="24"/>
          <w:szCs w:val="24"/>
        </w:rPr>
        <w:t>х</w:t>
      </w: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</w:p>
    <w:p w14:paraId="696DB50D" w14:textId="4995C433" w:rsidR="00E30FD3" w:rsidRPr="002D3234" w:rsidRDefault="00B24B87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за </w:t>
      </w:r>
      <w:r w:rsidR="0032045B" w:rsidRPr="002D3234">
        <w:rPr>
          <w:rFonts w:ascii="PT Astra Serif" w:eastAsia="Times New Roman" w:hAnsi="PT Astra Serif" w:cs="Times New Roman"/>
          <w:b/>
          <w:sz w:val="24"/>
          <w:szCs w:val="24"/>
        </w:rPr>
        <w:t>2024-2025</w:t>
      </w:r>
      <w:r w:rsidR="00E30FD3" w:rsidRPr="002D3234">
        <w:rPr>
          <w:rFonts w:ascii="PT Astra Serif" w:eastAsia="Times New Roman" w:hAnsi="PT Astra Serif" w:cs="Times New Roman"/>
          <w:b/>
          <w:sz w:val="24"/>
          <w:szCs w:val="24"/>
        </w:rPr>
        <w:t xml:space="preserve"> учебный год.</w:t>
      </w:r>
    </w:p>
    <w:p w14:paraId="30C7AB16" w14:textId="77777777" w:rsidR="00E30FD3" w:rsidRPr="002D3234" w:rsidRDefault="00E30FD3" w:rsidP="002D3234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58"/>
        <w:gridCol w:w="4113"/>
        <w:gridCol w:w="2268"/>
      </w:tblGrid>
      <w:tr w:rsidR="00383F15" w:rsidRPr="002D3234" w14:paraId="4C1A8070" w14:textId="77777777" w:rsidTr="0032045B">
        <w:trPr>
          <w:trHeight w:val="531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5C0D08ED" w14:textId="77777777" w:rsidR="00383F15" w:rsidRPr="002D3234" w:rsidRDefault="00383F15" w:rsidP="002D3234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№ п</w:t>
            </w:r>
            <w:r w:rsidRPr="002D3234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>/</w:t>
            </w: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7B1C6388" w14:textId="77777777" w:rsidR="00383F15" w:rsidRPr="002D3234" w:rsidRDefault="00383F15" w:rsidP="002D3234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Дата и название конкурса, название учреждения, проводящего конкурс (из диплома, сертификата) </w:t>
            </w:r>
          </w:p>
          <w:p w14:paraId="0B2346C7" w14:textId="77777777" w:rsidR="00383F15" w:rsidRPr="002D3234" w:rsidRDefault="00383F15" w:rsidP="002D3234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35F0932" w14:textId="77777777" w:rsidR="00383F15" w:rsidRPr="002D3234" w:rsidRDefault="00383F15" w:rsidP="002D3234">
            <w:pPr>
              <w:spacing w:after="0" w:line="240" w:lineRule="auto"/>
              <w:ind w:left="-249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Ф.И.О. участника/ группы участников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0FFB047" w14:textId="77777777" w:rsidR="00383F15" w:rsidRPr="002D3234" w:rsidRDefault="00383F15" w:rsidP="002D3234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Результат участия</w:t>
            </w:r>
          </w:p>
        </w:tc>
      </w:tr>
      <w:tr w:rsidR="00A3622A" w:rsidRPr="002D3234" w14:paraId="1154C0D0" w14:textId="77777777" w:rsidTr="009B0B76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FF569" w14:textId="77777777" w:rsidR="00A3622A" w:rsidRPr="002D3234" w:rsidRDefault="00A3622A" w:rsidP="002D3234">
            <w:pPr>
              <w:numPr>
                <w:ilvl w:val="0"/>
                <w:numId w:val="16"/>
              </w:numPr>
              <w:spacing w:after="0" w:line="240" w:lineRule="auto"/>
              <w:ind w:left="-249" w:firstLine="0"/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3B99E" w14:textId="4819A974" w:rsidR="00A3622A" w:rsidRPr="002D3234" w:rsidRDefault="00931315" w:rsidP="002D3234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 уровень</w:t>
            </w:r>
          </w:p>
        </w:tc>
      </w:tr>
      <w:tr w:rsidR="0032045B" w:rsidRPr="002D3234" w14:paraId="3591B690" w14:textId="77777777" w:rsidTr="0032045B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B092A9" w14:textId="77777777" w:rsidR="0032045B" w:rsidRPr="002D3234" w:rsidRDefault="0032045B" w:rsidP="002D3234">
            <w:pPr>
              <w:numPr>
                <w:ilvl w:val="0"/>
                <w:numId w:val="16"/>
              </w:numPr>
              <w:spacing w:after="0" w:line="240" w:lineRule="auto"/>
              <w:ind w:left="-249" w:firstLine="0"/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F72794" w14:textId="00D2DA74" w:rsidR="0032045B" w:rsidRPr="002D3234" w:rsidRDefault="0032045B" w:rsidP="002D3234">
            <w:pPr>
              <w:spacing w:after="0" w:line="240" w:lineRule="auto"/>
              <w:rPr>
                <w:rFonts w:ascii="PT Astra Serif" w:hAnsi="PT Astra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Городской конкурс профессионального мастерства педагогов, февраль 2025г.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1342F9" w14:textId="77777777" w:rsidR="0032045B" w:rsidRPr="002D3234" w:rsidRDefault="0032045B" w:rsidP="002D323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Агафонова Валентина Николаевна</w:t>
            </w:r>
          </w:p>
          <w:p w14:paraId="5CB6057F" w14:textId="61FD1217" w:rsidR="0032045B" w:rsidRPr="002D3234" w:rsidRDefault="0032045B" w:rsidP="002D323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Кононова Наталья Вячеславовна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E37271" w14:textId="77777777" w:rsidR="0032045B" w:rsidRPr="002D3234" w:rsidRDefault="0032045B" w:rsidP="002D3234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  <w:p w14:paraId="1B4EB565" w14:textId="26AA5C1A" w:rsidR="0032045B" w:rsidRPr="002D3234" w:rsidRDefault="0032045B" w:rsidP="002D3234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A3622A" w:rsidRPr="002D3234" w14:paraId="4A85A0D3" w14:textId="77777777" w:rsidTr="009B0B76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528DFD" w14:textId="77777777" w:rsidR="00A3622A" w:rsidRPr="002D3234" w:rsidRDefault="00A3622A" w:rsidP="002D3234">
            <w:pPr>
              <w:numPr>
                <w:ilvl w:val="0"/>
                <w:numId w:val="16"/>
              </w:numPr>
              <w:spacing w:after="0" w:line="240" w:lineRule="auto"/>
              <w:ind w:left="-249" w:firstLine="0"/>
              <w:contextualSpacing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6EAAD" w14:textId="05CAD609" w:rsidR="00A3622A" w:rsidRPr="002D3234" w:rsidRDefault="00931315" w:rsidP="002D3234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Региональный уровень</w:t>
            </w:r>
          </w:p>
        </w:tc>
      </w:tr>
      <w:tr w:rsidR="0032045B" w:rsidRPr="002D3234" w14:paraId="2A7FA135" w14:textId="77777777" w:rsidTr="00383F15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770C67" w14:textId="77777777" w:rsidR="0032045B" w:rsidRPr="002D3234" w:rsidRDefault="0032045B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23857D" w14:textId="4554743C" w:rsidR="0032045B" w:rsidRPr="002D3234" w:rsidRDefault="0032045B" w:rsidP="002D323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ОЦДО, Областной конкурс  методических материалов педагогических работников, реализующих дополнитель</w:t>
            </w:r>
            <w:r w:rsidRPr="002D3234">
              <w:rPr>
                <w:rFonts w:ascii="PT Astra Serif" w:hAnsi="PT Astra Serif"/>
                <w:sz w:val="24"/>
                <w:szCs w:val="24"/>
              </w:rPr>
              <w:lastRenderedPageBreak/>
              <w:t>ные общеобразовательные программы, август 2024г.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FBFF16" w14:textId="77777777" w:rsidR="0032045B" w:rsidRPr="002D3234" w:rsidRDefault="0032045B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lastRenderedPageBreak/>
              <w:t>Меренкова Елена Викторовна</w:t>
            </w:r>
          </w:p>
          <w:p w14:paraId="0575BEF2" w14:textId="77777777" w:rsidR="0032045B" w:rsidRPr="002D3234" w:rsidRDefault="0032045B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Соколова Наталья Вячеславовна</w:t>
            </w:r>
          </w:p>
          <w:p w14:paraId="112AF620" w14:textId="77777777" w:rsidR="0032045B" w:rsidRPr="002D3234" w:rsidRDefault="0032045B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Трубникова Елена Николаевна</w:t>
            </w:r>
          </w:p>
          <w:p w14:paraId="09C4DD7C" w14:textId="3830E38C" w:rsidR="0032045B" w:rsidRPr="002D3234" w:rsidRDefault="0032045B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Якщиева Ильзира Идеаловна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FA0D82" w14:textId="77777777" w:rsidR="0032045B" w:rsidRPr="002D3234" w:rsidRDefault="0032045B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75E4FFAD" w14:textId="77777777" w:rsidR="0032045B" w:rsidRPr="002D3234" w:rsidRDefault="0032045B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6D318CAD" w14:textId="77777777" w:rsidR="0032045B" w:rsidRPr="002D3234" w:rsidRDefault="0032045B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2 степени</w:t>
            </w:r>
          </w:p>
          <w:p w14:paraId="33359AC7" w14:textId="20EEBA5E" w:rsidR="0032045B" w:rsidRPr="002D3234" w:rsidRDefault="0032045B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3 степени</w:t>
            </w:r>
          </w:p>
        </w:tc>
      </w:tr>
      <w:tr w:rsidR="00376439" w:rsidRPr="002D3234" w14:paraId="7F5A804D" w14:textId="77777777" w:rsidTr="00FA2E16">
        <w:trPr>
          <w:trHeight w:val="2643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82AB8" w14:textId="77777777" w:rsidR="00376439" w:rsidRPr="002D3234" w:rsidRDefault="00376439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6BC516" w14:textId="05CC3B10" w:rsidR="00376439" w:rsidRPr="002D3234" w:rsidRDefault="00376439" w:rsidP="002D323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ОЦДО, Региональный смотр-конкурс лагерей дневного и круглосуточного пребывания и профильных смен, организованных на базе образовательных организаций, сентябрь 2024г.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28033" w14:textId="77777777" w:rsidR="00376439" w:rsidRPr="002D3234" w:rsidRDefault="00376439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Кононова Наталья Вячеславовна</w:t>
            </w:r>
          </w:p>
          <w:p w14:paraId="05FCDE87" w14:textId="77777777" w:rsidR="00376439" w:rsidRPr="002D3234" w:rsidRDefault="00376439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Бастрыкина Юлия Сергеевна</w:t>
            </w:r>
          </w:p>
          <w:p w14:paraId="50F184C8" w14:textId="77777777" w:rsidR="00376439" w:rsidRPr="002D3234" w:rsidRDefault="00376439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Гаун Марина Александровна </w:t>
            </w:r>
          </w:p>
          <w:p w14:paraId="5C7FDF25" w14:textId="77777777" w:rsidR="00376439" w:rsidRPr="002D3234" w:rsidRDefault="00376439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Романов Григорий Андреевич </w:t>
            </w:r>
          </w:p>
          <w:p w14:paraId="719AD41F" w14:textId="77777777" w:rsidR="00376439" w:rsidRPr="002D3234" w:rsidRDefault="00376439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Валиева Алина Ришатовна</w:t>
            </w:r>
          </w:p>
          <w:p w14:paraId="2C43EB78" w14:textId="77777777" w:rsidR="005843CF" w:rsidRPr="002D3234" w:rsidRDefault="005843CF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Кононова Наталья Вячеславовна</w:t>
            </w:r>
          </w:p>
          <w:p w14:paraId="44AD3123" w14:textId="77777777" w:rsidR="005843CF" w:rsidRPr="002D3234" w:rsidRDefault="005843CF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Бастрыкина Юлия Сергеевна</w:t>
            </w:r>
          </w:p>
          <w:p w14:paraId="4342DDB0" w14:textId="77777777" w:rsidR="005843CF" w:rsidRPr="002D3234" w:rsidRDefault="005843CF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Гаун Марина Александровна </w:t>
            </w:r>
          </w:p>
          <w:p w14:paraId="773F77D5" w14:textId="77777777" w:rsidR="005843CF" w:rsidRPr="002D3234" w:rsidRDefault="005843CF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Романов Григорий Андреевич </w:t>
            </w:r>
          </w:p>
          <w:p w14:paraId="5374BABA" w14:textId="58E530D8" w:rsidR="005843CF" w:rsidRPr="002D3234" w:rsidRDefault="005843CF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Валиева Алина Ришатовна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6D05F6" w14:textId="77777777" w:rsidR="00376439" w:rsidRPr="002D3234" w:rsidRDefault="00376439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7A88A147" w14:textId="77777777" w:rsidR="005843CF" w:rsidRPr="002D3234" w:rsidRDefault="005843CF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6752382F" w14:textId="77777777" w:rsidR="005843CF" w:rsidRPr="002D3234" w:rsidRDefault="005843CF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549AE0CC" w14:textId="686156C8" w:rsidR="005843CF" w:rsidRPr="002D3234" w:rsidRDefault="005843CF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  <w:r w:rsidR="005845A5" w:rsidRPr="002D3234">
              <w:rPr>
                <w:rFonts w:ascii="PT Astra Serif" w:hAnsi="PT Astra Serif"/>
                <w:sz w:val="24"/>
                <w:szCs w:val="24"/>
              </w:rPr>
              <w:t xml:space="preserve"> Диплом 1 степени</w:t>
            </w:r>
          </w:p>
          <w:p w14:paraId="33D0EFA4" w14:textId="77777777" w:rsidR="005843CF" w:rsidRPr="002D3234" w:rsidRDefault="005843CF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3 степени</w:t>
            </w:r>
          </w:p>
          <w:p w14:paraId="30D8911F" w14:textId="77777777" w:rsidR="005843CF" w:rsidRPr="002D3234" w:rsidRDefault="005843CF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3 степени</w:t>
            </w:r>
          </w:p>
          <w:p w14:paraId="2B49BA3F" w14:textId="77777777" w:rsidR="005843CF" w:rsidRPr="002D3234" w:rsidRDefault="005843CF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3 степени</w:t>
            </w:r>
          </w:p>
          <w:p w14:paraId="046F5B6E" w14:textId="77777777" w:rsidR="005845A5" w:rsidRPr="002D3234" w:rsidRDefault="005845A5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3 степени</w:t>
            </w:r>
          </w:p>
          <w:p w14:paraId="7FABDD6C" w14:textId="3EFE9640" w:rsidR="00376439" w:rsidRPr="002D3234" w:rsidRDefault="00376439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3 степени</w:t>
            </w:r>
          </w:p>
        </w:tc>
      </w:tr>
      <w:tr w:rsidR="00376439" w:rsidRPr="002D3234" w14:paraId="2AD068D4" w14:textId="77777777" w:rsidTr="00383F15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F904C8" w14:textId="77777777" w:rsidR="00376439" w:rsidRPr="002D3234" w:rsidRDefault="00376439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393B67" w14:textId="625A4FFB" w:rsidR="00376439" w:rsidRPr="002D3234" w:rsidRDefault="00376439" w:rsidP="002D323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ТОИПКРО,  Региональный конкурс профессионального мастерства «Воспитать человека»,  2024г.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E03F0" w14:textId="3DBB4898" w:rsidR="00376439" w:rsidRPr="002D3234" w:rsidRDefault="00376439" w:rsidP="002D323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BF6D49" w14:textId="289EA65E" w:rsidR="00376439" w:rsidRPr="002D3234" w:rsidRDefault="00376439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Победитель 3 место</w:t>
            </w:r>
          </w:p>
        </w:tc>
      </w:tr>
      <w:tr w:rsidR="00A3622A" w:rsidRPr="002D3234" w14:paraId="7D2A0756" w14:textId="77777777" w:rsidTr="00383F15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5268A8" w14:textId="77777777" w:rsidR="00A3622A" w:rsidRPr="002D3234" w:rsidRDefault="00A3622A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85AE21" w14:textId="08C39BF3" w:rsidR="00A3622A" w:rsidRPr="002D3234" w:rsidRDefault="00A3622A" w:rsidP="002D323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ОЦДО, Региональный этап Всероссийского конкурса дополнительных общеобразовательных программ, г.Томск, декабрь 2024г.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25CB8" w14:textId="77777777" w:rsidR="00A3622A" w:rsidRPr="002D3234" w:rsidRDefault="00A3622A" w:rsidP="002D323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Трубникова Елена Николаевна </w:t>
            </w:r>
          </w:p>
          <w:p w14:paraId="33EBD576" w14:textId="77777777" w:rsidR="00A3622A" w:rsidRPr="002D3234" w:rsidRDefault="00A3622A" w:rsidP="002D323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  <w:r w:rsidRPr="002D3234">
              <w:rPr>
                <w:rFonts w:ascii="PT Astra Serif" w:hAnsi="PT Astra Serif"/>
                <w:sz w:val="24"/>
                <w:szCs w:val="24"/>
              </w:rPr>
              <w:tab/>
            </w:r>
          </w:p>
          <w:p w14:paraId="7968E8CE" w14:textId="77777777" w:rsidR="00A3622A" w:rsidRPr="002D3234" w:rsidRDefault="00A3622A" w:rsidP="002D323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Горгорова Олеся Владимировна</w:t>
            </w:r>
          </w:p>
          <w:p w14:paraId="1F75EB34" w14:textId="48B817FA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Кононова Наталья Вячеславовна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67147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75F48CCD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41CA96C6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1 степени</w:t>
            </w:r>
          </w:p>
          <w:p w14:paraId="1406FEFA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2 степени</w:t>
            </w:r>
          </w:p>
          <w:p w14:paraId="329E4782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622A" w:rsidRPr="002D3234" w14:paraId="2B1346F0" w14:textId="77777777" w:rsidTr="00383F15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686886" w14:textId="77777777" w:rsidR="00A3622A" w:rsidRPr="002D3234" w:rsidRDefault="00A3622A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7EC74D" w14:textId="597CB673" w:rsidR="00A3622A" w:rsidRPr="002D3234" w:rsidRDefault="00A3622A" w:rsidP="002D323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ОЦДО, Конкурс на соискание премий Томской области в сфере образования, науки, здравоохранения и культуры,2024г,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B0C105" w14:textId="20703172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A3E19D" w14:textId="6B707683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Победитель </w:t>
            </w:r>
          </w:p>
        </w:tc>
      </w:tr>
      <w:tr w:rsidR="00A3622A" w:rsidRPr="002D3234" w14:paraId="2C0CA74A" w14:textId="77777777" w:rsidTr="00FA2E16">
        <w:trPr>
          <w:trHeight w:val="262"/>
        </w:trPr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52541" w14:textId="77777777" w:rsidR="00A3622A" w:rsidRPr="002D3234" w:rsidRDefault="00A3622A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C2EDB3" w14:textId="0B25A9D3" w:rsidR="00A3622A" w:rsidRPr="002D3234" w:rsidRDefault="00A3622A" w:rsidP="002D323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ОГБПОУ «ТППК» РЦРТ «Пульсар». РВЦИ МОУДО «ЦДОД» Открытый конкурс методических материалов,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0BB1A" w14:textId="77777777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Телешева Марина Владимировна</w:t>
            </w:r>
          </w:p>
          <w:p w14:paraId="344697CF" w14:textId="77777777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Романов Григорий Андреевич</w:t>
            </w:r>
          </w:p>
          <w:p w14:paraId="133A9EFE" w14:textId="77777777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Филимонова Юлия Николаевна</w:t>
            </w:r>
          </w:p>
          <w:p w14:paraId="4AF231FE" w14:textId="77777777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Емченко Елена Васильевна</w:t>
            </w:r>
          </w:p>
          <w:p w14:paraId="35A72536" w14:textId="03FAB18F" w:rsidR="00931315" w:rsidRPr="002D3234" w:rsidRDefault="00931315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</w:p>
          <w:p w14:paraId="4874AE32" w14:textId="4ABC521E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Трубникова Елена Николаевна</w:t>
            </w:r>
          </w:p>
          <w:p w14:paraId="3F4B9499" w14:textId="77777777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2D3234">
              <w:rPr>
                <w:rFonts w:ascii="PT Astra Serif" w:hAnsi="PT Astra Serif"/>
                <w:color w:val="000000"/>
                <w:sz w:val="24"/>
                <w:szCs w:val="24"/>
              </w:rPr>
              <w:t>Бобкова Лариса Сергеевна</w:t>
            </w:r>
          </w:p>
          <w:p w14:paraId="519082A7" w14:textId="77777777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</w:p>
          <w:p w14:paraId="2FF12F0A" w14:textId="2790621D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Якшиева Ильзира Идеаловна</w:t>
            </w:r>
          </w:p>
          <w:p w14:paraId="697F8B68" w14:textId="77777777" w:rsidR="00A3622A" w:rsidRPr="002D3234" w:rsidRDefault="00A3622A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Коновалова Галина Ивановна</w:t>
            </w:r>
          </w:p>
          <w:p w14:paraId="31145873" w14:textId="72D249C9" w:rsidR="00931315" w:rsidRPr="002D3234" w:rsidRDefault="00931315" w:rsidP="002D3234">
            <w:pPr>
              <w:spacing w:after="0" w:line="240" w:lineRule="auto"/>
              <w:ind w:left="34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Ельчищева Яна Валерьевна</w:t>
            </w:r>
          </w:p>
          <w:p w14:paraId="71415A00" w14:textId="77777777" w:rsidR="00931315" w:rsidRPr="002D3234" w:rsidRDefault="00931315" w:rsidP="002D3234">
            <w:pPr>
              <w:spacing w:after="0" w:line="240" w:lineRule="auto"/>
              <w:ind w:left="34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Бастрыкина Юлия Сергеевна</w:t>
            </w:r>
          </w:p>
          <w:p w14:paraId="77CA0D59" w14:textId="4B647C3F" w:rsidR="00931315" w:rsidRPr="002D3234" w:rsidRDefault="00931315" w:rsidP="002D3234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Топчиева Ирина Викторовна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7F7A8C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 степени</w:t>
            </w:r>
          </w:p>
          <w:p w14:paraId="398D298C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 степени</w:t>
            </w:r>
          </w:p>
          <w:p w14:paraId="777FADC8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 Диплом I степени</w:t>
            </w:r>
          </w:p>
          <w:p w14:paraId="783ACE42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 степени</w:t>
            </w:r>
          </w:p>
          <w:p w14:paraId="2DA827D9" w14:textId="34FE90A4" w:rsidR="00931315" w:rsidRPr="002D3234" w:rsidRDefault="00931315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 степени</w:t>
            </w:r>
          </w:p>
          <w:p w14:paraId="0307BCE1" w14:textId="6C6D06BB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</w:t>
            </w:r>
            <w:r w:rsidRPr="002D3234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5AE5C3CD" w14:textId="77777777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</w:t>
            </w:r>
            <w:r w:rsidRPr="002D3234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7160F225" w14:textId="77777777" w:rsidR="00FA2E16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</w:t>
            </w:r>
            <w:r w:rsidRPr="002D3234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степени </w:t>
            </w:r>
          </w:p>
          <w:p w14:paraId="4DBAC71B" w14:textId="397DE7B6" w:rsidR="00FA2E16" w:rsidRPr="002D3234" w:rsidRDefault="00FA2E16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</w:t>
            </w:r>
            <w:r w:rsidRPr="002D3234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степени </w:t>
            </w:r>
          </w:p>
          <w:p w14:paraId="1690DC20" w14:textId="701AC314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</w:t>
            </w:r>
            <w:r w:rsidRPr="002D3234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7C3C709A" w14:textId="56A3B80E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</w:t>
            </w:r>
            <w:r w:rsidRPr="002D3234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="00931315" w:rsidRPr="002D3234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степени</w:t>
            </w:r>
          </w:p>
          <w:p w14:paraId="3C075253" w14:textId="77777777" w:rsidR="00A3622A" w:rsidRPr="002D3234" w:rsidRDefault="00931315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III степени</w:t>
            </w:r>
          </w:p>
          <w:p w14:paraId="42E93670" w14:textId="77777777" w:rsidR="00931315" w:rsidRPr="002D3234" w:rsidRDefault="00931315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Диплом III степени</w:t>
            </w:r>
          </w:p>
          <w:p w14:paraId="2C614E7C" w14:textId="543CA60B" w:rsidR="00931315" w:rsidRPr="002D3234" w:rsidRDefault="00931315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A3622A" w:rsidRPr="002D3234" w14:paraId="620A3877" w14:textId="77777777" w:rsidTr="00383F15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7A9D38" w14:textId="77777777" w:rsidR="00A3622A" w:rsidRPr="002D3234" w:rsidRDefault="00A3622A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EE574C" w14:textId="530FACFC" w:rsidR="00A3622A" w:rsidRPr="002D3234" w:rsidRDefault="00A3622A" w:rsidP="002D323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ТОИПКРО, Региональный  конкурс профессионального мастерства работников сферы дополнительного образования «Сердце отдаю детям», г.Томск, май 2025г.</w:t>
            </w:r>
          </w:p>
        </w:tc>
        <w:tc>
          <w:tcPr>
            <w:tcW w:w="41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7A035" w14:textId="1B6C27B3" w:rsidR="00A3622A" w:rsidRPr="002D3234" w:rsidRDefault="00A3622A" w:rsidP="002D3234">
            <w:pPr>
              <w:spacing w:after="0" w:line="240" w:lineRule="auto"/>
              <w:ind w:left="34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Кононова Наталья Вячеславовна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4AAE37" w14:textId="6FB396B0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Призёр</w:t>
            </w:r>
          </w:p>
        </w:tc>
      </w:tr>
      <w:tr w:rsidR="00A3622A" w:rsidRPr="002D3234" w14:paraId="5E0F55BB" w14:textId="77777777" w:rsidTr="00BC5C12">
        <w:tc>
          <w:tcPr>
            <w:tcW w:w="10173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FBC15" w14:textId="0697234E" w:rsidR="00A3622A" w:rsidRPr="002D3234" w:rsidRDefault="00A3622A" w:rsidP="002D3234">
            <w:pPr>
              <w:spacing w:after="0" w:line="240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</w:rPr>
              <w:t>Всероссийский уровень</w:t>
            </w:r>
          </w:p>
        </w:tc>
      </w:tr>
      <w:tr w:rsidR="00A3622A" w:rsidRPr="002D3234" w14:paraId="7130BB45" w14:textId="77777777" w:rsidTr="00383F15">
        <w:tc>
          <w:tcPr>
            <w:tcW w:w="5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2E60B9" w14:textId="35AFFA01" w:rsidR="00A3622A" w:rsidRPr="002D3234" w:rsidRDefault="00A3622A" w:rsidP="002D3234">
            <w:pPr>
              <w:spacing w:after="0" w:line="240" w:lineRule="auto"/>
              <w:ind w:left="-249"/>
              <w:contextualSpacing/>
              <w:jc w:val="center"/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325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3AC148" w14:textId="1766943C" w:rsidR="00A3622A" w:rsidRPr="002D3234" w:rsidRDefault="00A3622A" w:rsidP="002D3234">
            <w:pPr>
              <w:spacing w:after="0" w:line="240" w:lineRule="auto"/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2D323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ВЦХТ, Всероссийский конкурс профессионального мастерства работников сферы дополнительного образова</w:t>
            </w:r>
            <w:r w:rsidRPr="002D3234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ния «Сердце отдаю детям»,г.Уфа, сентябрь 2024г.</w:t>
            </w:r>
          </w:p>
        </w:tc>
        <w:tc>
          <w:tcPr>
            <w:tcW w:w="4113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5BC1F" w14:textId="355B259B" w:rsidR="00A3622A" w:rsidRPr="002D3234" w:rsidRDefault="00A3622A" w:rsidP="002D3234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lastRenderedPageBreak/>
              <w:t>Горгорова Олеся Владимировна</w:t>
            </w:r>
          </w:p>
        </w:tc>
        <w:tc>
          <w:tcPr>
            <w:tcW w:w="22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C57545" w14:textId="77777777" w:rsidR="00A3622A" w:rsidRPr="002D3234" w:rsidRDefault="00A3622A" w:rsidP="002D3234">
            <w:pPr>
              <w:spacing w:after="0" w:line="240" w:lineRule="auto"/>
              <w:ind w:left="34"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Финалист</w:t>
            </w:r>
          </w:p>
        </w:tc>
      </w:tr>
    </w:tbl>
    <w:p w14:paraId="758D32C9" w14:textId="77777777" w:rsidR="00383F15" w:rsidRPr="002D3234" w:rsidRDefault="00383F15" w:rsidP="002D32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049C72EC" w14:textId="77777777" w:rsidR="008B72A1" w:rsidRPr="002D3234" w:rsidRDefault="008B72A1" w:rsidP="002D3234">
      <w:pPr>
        <w:spacing w:after="0" w:line="240" w:lineRule="auto"/>
        <w:rPr>
          <w:rFonts w:ascii="PT Astra Serif" w:hAnsi="PT Astra Serif"/>
          <w:b/>
          <w:i/>
          <w:sz w:val="24"/>
          <w:szCs w:val="24"/>
        </w:rPr>
      </w:pPr>
    </w:p>
    <w:p w14:paraId="00F17CF0" w14:textId="77777777" w:rsidR="00D34E95" w:rsidRPr="002D3234" w:rsidRDefault="00D34E95" w:rsidP="002D3234">
      <w:pPr>
        <w:spacing w:after="0" w:line="240" w:lineRule="auto"/>
        <w:jc w:val="right"/>
        <w:rPr>
          <w:rFonts w:ascii="PT Astra Serif" w:hAnsi="PT Astra Serif"/>
          <w:b/>
          <w:i/>
          <w:sz w:val="24"/>
          <w:szCs w:val="24"/>
        </w:rPr>
      </w:pPr>
    </w:p>
    <w:p w14:paraId="4B52B550" w14:textId="77777777" w:rsidR="00D34E95" w:rsidRPr="002D3234" w:rsidRDefault="00D34E95" w:rsidP="002D3234">
      <w:pPr>
        <w:spacing w:after="0" w:line="240" w:lineRule="auto"/>
        <w:jc w:val="right"/>
        <w:rPr>
          <w:rFonts w:ascii="PT Astra Serif" w:hAnsi="PT Astra Serif"/>
          <w:b/>
          <w:i/>
          <w:sz w:val="24"/>
          <w:szCs w:val="24"/>
        </w:rPr>
      </w:pPr>
    </w:p>
    <w:p w14:paraId="3F02ABC2" w14:textId="77777777" w:rsidR="007658E8" w:rsidRPr="002D3234" w:rsidRDefault="007658E8" w:rsidP="002D3234">
      <w:pPr>
        <w:spacing w:after="0" w:line="240" w:lineRule="auto"/>
        <w:jc w:val="right"/>
        <w:rPr>
          <w:rFonts w:ascii="PT Astra Serif" w:hAnsi="PT Astra Serif"/>
          <w:b/>
          <w:i/>
          <w:sz w:val="24"/>
          <w:szCs w:val="24"/>
        </w:rPr>
      </w:pPr>
      <w:r w:rsidRPr="002D3234">
        <w:rPr>
          <w:rFonts w:ascii="PT Astra Serif" w:hAnsi="PT Astra Serif"/>
          <w:b/>
          <w:i/>
          <w:sz w:val="24"/>
          <w:szCs w:val="24"/>
        </w:rPr>
        <w:t>Приложение к таблице 1</w:t>
      </w:r>
    </w:p>
    <w:p w14:paraId="648413C8" w14:textId="77777777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14:paraId="39F7C57C" w14:textId="77777777" w:rsidR="007658E8" w:rsidRPr="002D3234" w:rsidRDefault="007658E8" w:rsidP="002D3234">
      <w:pPr>
        <w:spacing w:after="0" w:line="240" w:lineRule="auto"/>
        <w:ind w:left="57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 wp14:anchorId="5F596E5D" wp14:editId="38F51012">
            <wp:extent cx="5753100" cy="2733675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15FFA1D" w14:textId="77777777" w:rsidR="007658E8" w:rsidRPr="002D3234" w:rsidRDefault="007658E8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Сравнительная таблица участия педагогов</w:t>
      </w:r>
    </w:p>
    <w:p w14:paraId="0A0B2319" w14:textId="77777777" w:rsidR="007658E8" w:rsidRPr="002D3234" w:rsidRDefault="007658E8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в профессиональных и творческих конкурсах</w:t>
      </w:r>
    </w:p>
    <w:p w14:paraId="684E3399" w14:textId="77777777" w:rsidR="007658E8" w:rsidRPr="002D3234" w:rsidRDefault="007658E8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1B1E534B" w14:textId="77777777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2060"/>
        <w:gridCol w:w="2119"/>
        <w:gridCol w:w="1814"/>
        <w:gridCol w:w="1661"/>
      </w:tblGrid>
      <w:tr w:rsidR="007658E8" w:rsidRPr="002D3234" w14:paraId="37172A9F" w14:textId="77777777" w:rsidTr="00490EEC">
        <w:tc>
          <w:tcPr>
            <w:tcW w:w="1668" w:type="dxa"/>
          </w:tcPr>
          <w:p w14:paraId="756E2E7F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60" w:type="dxa"/>
          </w:tcPr>
          <w:p w14:paraId="1EFABE91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Количество педагогов </w:t>
            </w:r>
          </w:p>
        </w:tc>
        <w:tc>
          <w:tcPr>
            <w:tcW w:w="2119" w:type="dxa"/>
          </w:tcPr>
          <w:p w14:paraId="146D810B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Количество участий педагогов в проф. и творч. конкурсах</w:t>
            </w:r>
          </w:p>
        </w:tc>
        <w:tc>
          <w:tcPr>
            <w:tcW w:w="1814" w:type="dxa"/>
          </w:tcPr>
          <w:p w14:paraId="47FC3798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Количество </w:t>
            </w:r>
          </w:p>
          <w:p w14:paraId="31EDAFB1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побед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/</w:t>
            </w: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призовых мест</w:t>
            </w:r>
          </w:p>
        </w:tc>
        <w:tc>
          <w:tcPr>
            <w:tcW w:w="1661" w:type="dxa"/>
          </w:tcPr>
          <w:p w14:paraId="0679DB3E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Эффективность</w:t>
            </w:r>
          </w:p>
          <w:p w14:paraId="0BDC8702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участия,</w:t>
            </w:r>
          </w:p>
          <w:p w14:paraId="26341505" w14:textId="77777777" w:rsidR="007658E8" w:rsidRPr="002D3234" w:rsidRDefault="007658E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%</w:t>
            </w:r>
          </w:p>
        </w:tc>
      </w:tr>
      <w:tr w:rsidR="008730DF" w:rsidRPr="002D3234" w14:paraId="5202F15A" w14:textId="77777777" w:rsidTr="00490EEC">
        <w:tc>
          <w:tcPr>
            <w:tcW w:w="1668" w:type="dxa"/>
          </w:tcPr>
          <w:p w14:paraId="021D7D98" w14:textId="77777777" w:rsidR="008730DF" w:rsidRPr="002D3234" w:rsidRDefault="008730DF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2020-2021</w:t>
            </w:r>
          </w:p>
        </w:tc>
        <w:tc>
          <w:tcPr>
            <w:tcW w:w="2060" w:type="dxa"/>
          </w:tcPr>
          <w:p w14:paraId="4067D6E2" w14:textId="77777777" w:rsidR="008730DF" w:rsidRPr="002D3234" w:rsidRDefault="008730D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119" w:type="dxa"/>
          </w:tcPr>
          <w:p w14:paraId="6AAB6B73" w14:textId="77777777" w:rsidR="008730DF" w:rsidRPr="002D3234" w:rsidRDefault="008730D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14" w:type="dxa"/>
          </w:tcPr>
          <w:p w14:paraId="4D461955" w14:textId="77777777" w:rsidR="008730DF" w:rsidRPr="002D3234" w:rsidRDefault="008730D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661" w:type="dxa"/>
          </w:tcPr>
          <w:p w14:paraId="1546A3B4" w14:textId="77777777" w:rsidR="008730DF" w:rsidRPr="002D3234" w:rsidRDefault="008730D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90%</w:t>
            </w:r>
          </w:p>
        </w:tc>
      </w:tr>
      <w:tr w:rsidR="002B0DAC" w:rsidRPr="002D3234" w14:paraId="5C2CC4BA" w14:textId="77777777" w:rsidTr="00490EEC">
        <w:tc>
          <w:tcPr>
            <w:tcW w:w="1668" w:type="dxa"/>
          </w:tcPr>
          <w:p w14:paraId="55F1F60A" w14:textId="77777777" w:rsidR="002B0DAC" w:rsidRPr="002D3234" w:rsidRDefault="002B0DAC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2021-2022</w:t>
            </w:r>
          </w:p>
        </w:tc>
        <w:tc>
          <w:tcPr>
            <w:tcW w:w="2060" w:type="dxa"/>
          </w:tcPr>
          <w:p w14:paraId="3E78D080" w14:textId="77777777" w:rsidR="002B0DAC" w:rsidRPr="002D3234" w:rsidRDefault="002B0DA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</w:tcPr>
          <w:p w14:paraId="3BE3836F" w14:textId="77777777" w:rsidR="002B0DAC" w:rsidRPr="002D3234" w:rsidRDefault="007D181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14" w:type="dxa"/>
          </w:tcPr>
          <w:p w14:paraId="2236175D" w14:textId="77777777" w:rsidR="002B0DAC" w:rsidRPr="002D3234" w:rsidRDefault="007D181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661" w:type="dxa"/>
          </w:tcPr>
          <w:p w14:paraId="102AFCB1" w14:textId="77777777" w:rsidR="002B0DAC" w:rsidRPr="002D3234" w:rsidRDefault="007D181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67%</w:t>
            </w:r>
          </w:p>
        </w:tc>
      </w:tr>
      <w:tr w:rsidR="00200B2F" w:rsidRPr="002D3234" w14:paraId="26248685" w14:textId="77777777" w:rsidTr="00490EEC">
        <w:tc>
          <w:tcPr>
            <w:tcW w:w="1668" w:type="dxa"/>
          </w:tcPr>
          <w:p w14:paraId="3C83F6C7" w14:textId="77777777" w:rsidR="00200B2F" w:rsidRPr="002D3234" w:rsidRDefault="00200B2F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2022-2023</w:t>
            </w:r>
          </w:p>
        </w:tc>
        <w:tc>
          <w:tcPr>
            <w:tcW w:w="2060" w:type="dxa"/>
          </w:tcPr>
          <w:p w14:paraId="2D9EF6A7" w14:textId="77777777" w:rsidR="00200B2F" w:rsidRPr="002D3234" w:rsidRDefault="00200B2F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45</w:t>
            </w:r>
          </w:p>
        </w:tc>
        <w:tc>
          <w:tcPr>
            <w:tcW w:w="2119" w:type="dxa"/>
          </w:tcPr>
          <w:p w14:paraId="46692DA6" w14:textId="77777777" w:rsidR="00200B2F" w:rsidRPr="002D3234" w:rsidRDefault="004E2EA3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1814" w:type="dxa"/>
          </w:tcPr>
          <w:p w14:paraId="4C090FFF" w14:textId="77777777" w:rsidR="00200B2F" w:rsidRPr="002D3234" w:rsidRDefault="004E2EA3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1661" w:type="dxa"/>
          </w:tcPr>
          <w:p w14:paraId="12B7898C" w14:textId="77777777" w:rsidR="00200B2F" w:rsidRPr="002D3234" w:rsidRDefault="00EA3AF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83</w:t>
            </w:r>
            <w:r w:rsidR="004E2EA3" w:rsidRPr="002D3234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E2EA3" w:rsidRPr="002D3234">
              <w:rPr>
                <w:rFonts w:ascii="PT Astra Serif" w:hAnsi="PT Astra Serif" w:cs="Times New Roman"/>
                <w:sz w:val="24"/>
                <w:szCs w:val="24"/>
              </w:rPr>
              <w:t>%</w:t>
            </w:r>
          </w:p>
        </w:tc>
      </w:tr>
      <w:tr w:rsidR="00151C9C" w:rsidRPr="002D3234" w14:paraId="3DA7EBC9" w14:textId="77777777" w:rsidTr="00490EEC">
        <w:tc>
          <w:tcPr>
            <w:tcW w:w="1668" w:type="dxa"/>
          </w:tcPr>
          <w:p w14:paraId="18964A08" w14:textId="5401B14D" w:rsidR="00151C9C" w:rsidRPr="002D3234" w:rsidRDefault="00151C9C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2023-2024</w:t>
            </w:r>
          </w:p>
        </w:tc>
        <w:tc>
          <w:tcPr>
            <w:tcW w:w="2060" w:type="dxa"/>
          </w:tcPr>
          <w:p w14:paraId="58A2CF20" w14:textId="7EA8A836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2119" w:type="dxa"/>
          </w:tcPr>
          <w:p w14:paraId="78F0DDA2" w14:textId="3F37E15D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814" w:type="dxa"/>
          </w:tcPr>
          <w:p w14:paraId="4B7375FA" w14:textId="5044A524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661" w:type="dxa"/>
          </w:tcPr>
          <w:p w14:paraId="2781E7D7" w14:textId="7272B65D" w:rsidR="00151C9C" w:rsidRPr="002D3234" w:rsidRDefault="00151C9C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90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,3%</w:t>
            </w:r>
          </w:p>
        </w:tc>
      </w:tr>
      <w:tr w:rsidR="004C7AF7" w:rsidRPr="002D3234" w14:paraId="32C78C54" w14:textId="77777777" w:rsidTr="00490EEC">
        <w:tc>
          <w:tcPr>
            <w:tcW w:w="1668" w:type="dxa"/>
          </w:tcPr>
          <w:p w14:paraId="4EA68FB6" w14:textId="553D2D67" w:rsidR="004C7AF7" w:rsidRPr="002D3234" w:rsidRDefault="004C7AF7" w:rsidP="002D323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2024-2025</w:t>
            </w:r>
          </w:p>
        </w:tc>
        <w:tc>
          <w:tcPr>
            <w:tcW w:w="2060" w:type="dxa"/>
          </w:tcPr>
          <w:p w14:paraId="66E41008" w14:textId="2B5675A4" w:rsidR="004C7AF7" w:rsidRPr="002D3234" w:rsidRDefault="004C7AF7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42</w:t>
            </w:r>
          </w:p>
        </w:tc>
        <w:tc>
          <w:tcPr>
            <w:tcW w:w="2119" w:type="dxa"/>
          </w:tcPr>
          <w:p w14:paraId="5647F7B8" w14:textId="6F839852" w:rsidR="004C7AF7" w:rsidRPr="002D3234" w:rsidRDefault="00FA2E1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39</w:t>
            </w:r>
          </w:p>
        </w:tc>
        <w:tc>
          <w:tcPr>
            <w:tcW w:w="1814" w:type="dxa"/>
          </w:tcPr>
          <w:p w14:paraId="21F72E81" w14:textId="2836F95B" w:rsidR="004C7AF7" w:rsidRPr="002D3234" w:rsidRDefault="00FA2E1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36</w:t>
            </w:r>
          </w:p>
        </w:tc>
        <w:tc>
          <w:tcPr>
            <w:tcW w:w="1661" w:type="dxa"/>
          </w:tcPr>
          <w:p w14:paraId="22BFCA7B" w14:textId="0157F9EF" w:rsidR="004C7AF7" w:rsidRPr="002D3234" w:rsidRDefault="00FA2E1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92,3%</w:t>
            </w:r>
          </w:p>
        </w:tc>
      </w:tr>
    </w:tbl>
    <w:p w14:paraId="62495ACE" w14:textId="77777777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14:paraId="332D7D68" w14:textId="4C10208B" w:rsidR="007658E8" w:rsidRPr="002D3234" w:rsidRDefault="007658E8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  <w:u w:val="single"/>
        </w:rPr>
        <w:t>Вывод:</w:t>
      </w: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4C7AF7" w:rsidRPr="002D3234">
        <w:rPr>
          <w:rFonts w:ascii="PT Astra Serif" w:hAnsi="PT Astra Serif" w:cs="Times New Roman"/>
          <w:sz w:val="24"/>
          <w:szCs w:val="24"/>
        </w:rPr>
        <w:t>В 2024-2025</w:t>
      </w:r>
      <w:r w:rsidR="00B24B87" w:rsidRPr="002D3234">
        <w:rPr>
          <w:rFonts w:ascii="PT Astra Serif" w:hAnsi="PT Astra Serif" w:cs="Times New Roman"/>
          <w:sz w:val="24"/>
          <w:szCs w:val="24"/>
        </w:rPr>
        <w:t xml:space="preserve"> учебном году </w:t>
      </w:r>
      <w:r w:rsidR="00FE2FAF" w:rsidRPr="002D3234">
        <w:rPr>
          <w:rFonts w:ascii="PT Astra Serif" w:hAnsi="PT Astra Serif" w:cs="Times New Roman"/>
          <w:sz w:val="24"/>
          <w:szCs w:val="24"/>
        </w:rPr>
        <w:t>количество участий</w:t>
      </w:r>
      <w:r w:rsidRPr="002D3234">
        <w:rPr>
          <w:rFonts w:ascii="PT Astra Serif" w:hAnsi="PT Astra Serif" w:cs="Times New Roman"/>
          <w:sz w:val="24"/>
          <w:szCs w:val="24"/>
        </w:rPr>
        <w:t xml:space="preserve"> педагогов в профессиональных и творческих</w:t>
      </w:r>
      <w:r w:rsidR="000A75DE" w:rsidRPr="002D3234">
        <w:rPr>
          <w:rFonts w:ascii="PT Astra Serif" w:hAnsi="PT Astra Serif" w:cs="Times New Roman"/>
          <w:sz w:val="24"/>
          <w:szCs w:val="24"/>
        </w:rPr>
        <w:t xml:space="preserve"> конкурсах </w:t>
      </w:r>
      <w:r w:rsidR="00217236" w:rsidRPr="002D3234">
        <w:rPr>
          <w:rFonts w:ascii="PT Astra Serif" w:hAnsi="PT Astra Serif" w:cs="Times New Roman"/>
          <w:sz w:val="24"/>
          <w:szCs w:val="24"/>
        </w:rPr>
        <w:t>и их эффективность увеличилась</w:t>
      </w:r>
      <w:r w:rsidR="00FE2FAF" w:rsidRPr="002D3234">
        <w:rPr>
          <w:rFonts w:ascii="PT Astra Serif" w:hAnsi="PT Astra Serif" w:cs="Times New Roman"/>
          <w:sz w:val="24"/>
          <w:szCs w:val="24"/>
        </w:rPr>
        <w:t>.</w:t>
      </w:r>
      <w:r w:rsidRPr="002D3234">
        <w:rPr>
          <w:rFonts w:ascii="PT Astra Serif" w:hAnsi="PT Astra Serif" w:cs="Times New Roman"/>
          <w:sz w:val="24"/>
          <w:szCs w:val="24"/>
        </w:rPr>
        <w:t xml:space="preserve"> Проводится работа по мотивации педагогического коллектива на участие в статусных конкурсах разного уровня и оказывается квалифицированная методическая помощь в их подготовке.</w:t>
      </w:r>
    </w:p>
    <w:p w14:paraId="7330E02F" w14:textId="77777777" w:rsidR="00812E54" w:rsidRPr="002D3234" w:rsidRDefault="00812E54" w:rsidP="002D3234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</w:p>
    <w:p w14:paraId="3515705F" w14:textId="77777777" w:rsidR="00812E54" w:rsidRPr="002D3234" w:rsidRDefault="00812E54" w:rsidP="002D3234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</w:p>
    <w:p w14:paraId="1284CBC0" w14:textId="77777777" w:rsidR="008D5E86" w:rsidRPr="002D3234" w:rsidRDefault="00812E54" w:rsidP="002D3234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  <w:t>ИННОВАЦИОННАЯ ДЕЯТЕЛЬНОСТЬ</w:t>
      </w:r>
    </w:p>
    <w:p w14:paraId="0B89330F" w14:textId="77777777" w:rsidR="007658E8" w:rsidRPr="002D3234" w:rsidRDefault="007658E8" w:rsidP="002D3234">
      <w:pPr>
        <w:spacing w:after="0" w:line="240" w:lineRule="auto"/>
        <w:ind w:left="57"/>
        <w:jc w:val="center"/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  <w:t>Инновационная деятельность учреждения</w:t>
      </w:r>
    </w:p>
    <w:p w14:paraId="297883AB" w14:textId="77777777" w:rsidR="007658E8" w:rsidRPr="002D3234" w:rsidRDefault="007658E8" w:rsidP="002D3234">
      <w:pPr>
        <w:spacing w:after="0" w:line="240" w:lineRule="auto"/>
        <w:ind w:left="-142" w:right="74" w:firstLine="142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        Эффективность деятельности современного учреждения дополнительного образования  и его структурных подразделений напрямую связана с оперативным освоением административными и педагогическими кадрами необходимой инновационной деятельности.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t xml:space="preserve"> Инновационный процесс способствует обновлению и изменению концепции образования, содержанию учебных программ, методов и методик, способов обучения и воспитания. Цель инновационного процесса в образовательном учреждении - кардинальные изменения сложившихся традиционных </w:t>
      </w:r>
      <w:r w:rsidRPr="002D3234">
        <w:rPr>
          <w:rFonts w:ascii="PT Astra Serif" w:eastAsia="Times New Roman" w:hAnsi="PT Astra Serif" w:cs="Times New Roman"/>
          <w:sz w:val="24"/>
          <w:szCs w:val="24"/>
        </w:rPr>
        <w:lastRenderedPageBreak/>
        <w:t xml:space="preserve">элементов образовательной системы или их взаимосвязей и достижение нового качественного состояния системы образования. </w:t>
      </w:r>
    </w:p>
    <w:p w14:paraId="0F5FF9F6" w14:textId="77777777" w:rsidR="007658E8" w:rsidRPr="002D3234" w:rsidRDefault="007658E8" w:rsidP="002D3234">
      <w:pPr>
        <w:spacing w:after="0" w:line="240" w:lineRule="auto"/>
        <w:ind w:left="-142" w:right="74" w:firstLine="142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        В Центре продолжают реализоваться следу</w:t>
      </w:r>
      <w:r w:rsidR="007A2896"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ющие направления инновационной </w:t>
      </w: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деятельности: </w:t>
      </w:r>
    </w:p>
    <w:p w14:paraId="700506BD" w14:textId="77777777" w:rsidR="007A2896" w:rsidRPr="002D3234" w:rsidRDefault="007658E8" w:rsidP="002D3234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Характеристика инновационных практик образовательного учреждения.</w:t>
      </w:r>
      <w:r w:rsidR="007A2896" w:rsidRPr="002D3234">
        <w:rPr>
          <w:rFonts w:ascii="PT Astra Serif" w:hAnsi="PT Astra Serif"/>
          <w:sz w:val="24"/>
          <w:szCs w:val="24"/>
        </w:rPr>
        <w:t xml:space="preserve"> </w:t>
      </w:r>
    </w:p>
    <w:p w14:paraId="7F36E215" w14:textId="2206CCAA" w:rsidR="004C0587" w:rsidRPr="002D3234" w:rsidRDefault="004C0587" w:rsidP="002D3234">
      <w:pPr>
        <w:pStyle w:val="Default"/>
        <w:jc w:val="both"/>
        <w:rPr>
          <w:rFonts w:ascii="PT Astra Serif" w:hAnsi="PT Astra Serif"/>
          <w:b/>
        </w:rPr>
      </w:pPr>
      <w:r w:rsidRPr="002D3234">
        <w:rPr>
          <w:rFonts w:ascii="PT Astra Serif" w:hAnsi="PT Astra Serif"/>
          <w:b/>
        </w:rPr>
        <w:t xml:space="preserve">Учёт образовательных учреждений, имеющих статус </w:t>
      </w:r>
      <w:r w:rsidRPr="002D3234">
        <w:rPr>
          <w:rFonts w:ascii="PT Astra Serif" w:hAnsi="PT Astra Serif"/>
          <w:b/>
          <w:u w:val="single"/>
        </w:rPr>
        <w:t xml:space="preserve">базовая </w:t>
      </w:r>
      <w:r w:rsidRPr="002D3234">
        <w:rPr>
          <w:rFonts w:ascii="PT Astra Serif" w:hAnsi="PT Astra Serif"/>
          <w:b/>
        </w:rPr>
        <w:t xml:space="preserve">(инновационная, методическая, пилотная, ресурсная) </w:t>
      </w:r>
      <w:r w:rsidRPr="002D3234">
        <w:rPr>
          <w:rFonts w:ascii="PT Astra Serif" w:hAnsi="PT Astra Serif"/>
          <w:b/>
          <w:u w:val="single"/>
        </w:rPr>
        <w:t>площадка</w:t>
      </w:r>
      <w:r w:rsidRPr="002D3234">
        <w:rPr>
          <w:rFonts w:ascii="PT Astra Serif" w:hAnsi="PT Astra Serif"/>
          <w:b/>
        </w:rPr>
        <w:t>, (2023-2024г.)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448"/>
        <w:gridCol w:w="2336"/>
        <w:gridCol w:w="2627"/>
      </w:tblGrid>
      <w:tr w:rsidR="004C0587" w:rsidRPr="002D3234" w14:paraId="14C32827" w14:textId="77777777" w:rsidTr="004C0587">
        <w:tc>
          <w:tcPr>
            <w:tcW w:w="2336" w:type="dxa"/>
          </w:tcPr>
          <w:p w14:paraId="778C31AB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2448" w:type="dxa"/>
          </w:tcPr>
          <w:p w14:paraId="585A58A4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D077E98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14:paraId="43906017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4</w:t>
            </w:r>
          </w:p>
        </w:tc>
      </w:tr>
      <w:tr w:rsidR="004C0587" w:rsidRPr="002D3234" w14:paraId="7AF14491" w14:textId="77777777" w:rsidTr="004C0587">
        <w:tc>
          <w:tcPr>
            <w:tcW w:w="2336" w:type="dxa"/>
          </w:tcPr>
          <w:p w14:paraId="1DE812D2" w14:textId="77777777" w:rsidR="004C0587" w:rsidRPr="002D3234" w:rsidRDefault="004C0587" w:rsidP="002D3234">
            <w:pPr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Статус базовой площадки, в том числе инновационной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(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Центр, методическая, пилотная) ресурсная площадка)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/уровень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(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муниципальный, региональный, федеральный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)/ 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на базе какой организации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(«Пульсар, ТОИПКРО, ОЦДО и т.д.)</w:t>
            </w:r>
          </w:p>
        </w:tc>
        <w:tc>
          <w:tcPr>
            <w:tcW w:w="2448" w:type="dxa"/>
          </w:tcPr>
          <w:p w14:paraId="6B26D409" w14:textId="77777777" w:rsidR="004C0587" w:rsidRPr="002D3234" w:rsidRDefault="004C0587" w:rsidP="002D3234">
            <w:pPr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Содержательное направление деятельности площадки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(развитие образования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,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воспитание, качество образования, работа с родителями, кадровый потенциал, профориентация, одарённые дети, дети с ОВЗ, экологическое образование и т.д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.)/тема/ сроки реализации</w:t>
            </w:r>
          </w:p>
        </w:tc>
        <w:tc>
          <w:tcPr>
            <w:tcW w:w="2336" w:type="dxa"/>
          </w:tcPr>
          <w:p w14:paraId="4BA13DA0" w14:textId="77777777" w:rsidR="004C0587" w:rsidRPr="002D3234" w:rsidRDefault="004C0587" w:rsidP="002D32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Уровень регистрации, основание</w:t>
            </w:r>
          </w:p>
        </w:tc>
        <w:tc>
          <w:tcPr>
            <w:tcW w:w="2627" w:type="dxa"/>
          </w:tcPr>
          <w:p w14:paraId="03C613BF" w14:textId="77777777" w:rsidR="004C0587" w:rsidRPr="002D3234" w:rsidRDefault="004C0587" w:rsidP="002D32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Количество педагогов, представляющих опыт по теме площадки:</w:t>
            </w:r>
          </w:p>
          <w:p w14:paraId="60F03A16" w14:textId="77777777" w:rsidR="004C0587" w:rsidRPr="002D3234" w:rsidRDefault="004C0587" w:rsidP="002D3234">
            <w:pPr>
              <w:rPr>
                <w:rFonts w:ascii="PT Astra Serif" w:eastAsia="Times New Roman" w:hAnsi="PT Astra Serif"/>
                <w:sz w:val="24"/>
                <w:szCs w:val="24"/>
                <w:u w:val="single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всего/ в том числе из других образовательных учреждений города Стрежевого</w:t>
            </w:r>
          </w:p>
        </w:tc>
      </w:tr>
      <w:tr w:rsidR="004C0587" w:rsidRPr="002D3234" w14:paraId="242CBF52" w14:textId="77777777" w:rsidTr="00FA2E16">
        <w:trPr>
          <w:trHeight w:val="1721"/>
        </w:trPr>
        <w:tc>
          <w:tcPr>
            <w:tcW w:w="2336" w:type="dxa"/>
            <w:shd w:val="clear" w:color="auto" w:fill="auto"/>
          </w:tcPr>
          <w:p w14:paraId="70FCD3AA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2E5117F8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78115EA1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 гражданского образования</w:t>
            </w:r>
          </w:p>
          <w:p w14:paraId="4D684903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ОГАОУ ТРЦ «Пульсар»</w:t>
            </w:r>
          </w:p>
        </w:tc>
        <w:tc>
          <w:tcPr>
            <w:tcW w:w="2448" w:type="dxa"/>
            <w:shd w:val="clear" w:color="auto" w:fill="auto"/>
          </w:tcPr>
          <w:p w14:paraId="34C5E21D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Гражданское образование</w:t>
            </w:r>
          </w:p>
          <w:p w14:paraId="26804D33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2021-2025гг.</w:t>
            </w:r>
          </w:p>
        </w:tc>
        <w:tc>
          <w:tcPr>
            <w:tcW w:w="2336" w:type="dxa"/>
            <w:shd w:val="clear" w:color="auto" w:fill="auto"/>
          </w:tcPr>
          <w:p w14:paraId="32B68A22" w14:textId="440527CC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26.01.2021г. регистрац</w:t>
            </w:r>
            <w:r w:rsidR="00FA2E16" w:rsidRPr="002D3234">
              <w:rPr>
                <w:rFonts w:ascii="PT Astra Serif" w:eastAsia="Times New Roman" w:hAnsi="PT Astra Serif"/>
                <w:sz w:val="24"/>
                <w:szCs w:val="24"/>
              </w:rPr>
              <w:t>ионный номер № 106-р</w:t>
            </w:r>
          </w:p>
        </w:tc>
        <w:tc>
          <w:tcPr>
            <w:tcW w:w="2627" w:type="dxa"/>
          </w:tcPr>
          <w:p w14:paraId="1FDE09DA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5/8</w:t>
            </w:r>
          </w:p>
        </w:tc>
      </w:tr>
      <w:tr w:rsidR="004C0587" w:rsidRPr="002D3234" w14:paraId="23B8658B" w14:textId="77777777" w:rsidTr="004C0587">
        <w:tc>
          <w:tcPr>
            <w:tcW w:w="2336" w:type="dxa"/>
            <w:shd w:val="clear" w:color="auto" w:fill="auto"/>
          </w:tcPr>
          <w:p w14:paraId="63B47F6F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1E89AC94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22AE68C8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Центр медиаобразования </w:t>
            </w:r>
          </w:p>
          <w:p w14:paraId="17F69148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ОГАОУ ТРЦ «Пульсар»</w:t>
            </w:r>
          </w:p>
        </w:tc>
        <w:tc>
          <w:tcPr>
            <w:tcW w:w="2448" w:type="dxa"/>
            <w:shd w:val="clear" w:color="auto" w:fill="auto"/>
          </w:tcPr>
          <w:p w14:paraId="69303BB7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Медиаобразование</w:t>
            </w:r>
          </w:p>
          <w:p w14:paraId="7A6FBD09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2023-2025гг.</w:t>
            </w:r>
          </w:p>
          <w:p w14:paraId="2BB3EF24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14:paraId="30EA0F12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Депар-тамента общего образования Томской области от 09.02. 2021г., регистрационный № 1210-р</w:t>
            </w:r>
          </w:p>
        </w:tc>
        <w:tc>
          <w:tcPr>
            <w:tcW w:w="2627" w:type="dxa"/>
          </w:tcPr>
          <w:p w14:paraId="1E50FAF6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12/0</w:t>
            </w:r>
          </w:p>
        </w:tc>
      </w:tr>
      <w:tr w:rsidR="004C0587" w:rsidRPr="002D3234" w14:paraId="6E001EEE" w14:textId="77777777" w:rsidTr="004C0587">
        <w:tc>
          <w:tcPr>
            <w:tcW w:w="2336" w:type="dxa"/>
            <w:shd w:val="clear" w:color="auto" w:fill="auto"/>
          </w:tcPr>
          <w:p w14:paraId="741C457B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7BA28487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24C33132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 Центр этнокультурного образования </w:t>
            </w:r>
          </w:p>
          <w:p w14:paraId="6F431245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ОГБОУДО «ОЦДО»</w:t>
            </w:r>
          </w:p>
        </w:tc>
        <w:tc>
          <w:tcPr>
            <w:tcW w:w="2448" w:type="dxa"/>
            <w:shd w:val="clear" w:color="auto" w:fill="auto"/>
          </w:tcPr>
          <w:p w14:paraId="7B20C95D" w14:textId="77777777" w:rsidR="004C0587" w:rsidRPr="002D3234" w:rsidRDefault="004C0587" w:rsidP="002D32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Этнокультурное образование</w:t>
            </w:r>
          </w:p>
          <w:p w14:paraId="33D9EEFF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2022-2025гг.</w:t>
            </w:r>
          </w:p>
          <w:p w14:paraId="4AB26A01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14:paraId="39997923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22.04 2022г., регистрационный № 657-р</w:t>
            </w:r>
          </w:p>
        </w:tc>
        <w:tc>
          <w:tcPr>
            <w:tcW w:w="2627" w:type="dxa"/>
          </w:tcPr>
          <w:p w14:paraId="4FC90636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10/2</w:t>
            </w:r>
          </w:p>
        </w:tc>
      </w:tr>
      <w:tr w:rsidR="00091CD6" w:rsidRPr="002D3234" w14:paraId="5A0E7552" w14:textId="77777777" w:rsidTr="004C0587">
        <w:tc>
          <w:tcPr>
            <w:tcW w:w="2336" w:type="dxa"/>
            <w:shd w:val="clear" w:color="auto" w:fill="auto"/>
          </w:tcPr>
          <w:p w14:paraId="4C947E66" w14:textId="77777777" w:rsidR="00091CD6" w:rsidRPr="002D3234" w:rsidRDefault="00091CD6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Центр</w:t>
            </w:r>
          </w:p>
          <w:p w14:paraId="77C1DD94" w14:textId="77777777" w:rsidR="00091CD6" w:rsidRPr="002D3234" w:rsidRDefault="00091CD6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635E5E64" w14:textId="77777777" w:rsidR="00091CD6" w:rsidRPr="002D3234" w:rsidRDefault="00091CD6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Ресурсно-внедренческий центр инноваций «От качества образования к успеху»</w:t>
            </w:r>
          </w:p>
          <w:p w14:paraId="6A3C694B" w14:textId="6954A200" w:rsidR="00091CD6" w:rsidRPr="002D3234" w:rsidRDefault="00CF4E33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sz w:val="24"/>
                <w:szCs w:val="24"/>
              </w:rPr>
              <w:t xml:space="preserve">ОГБПОУ «ТГПК» </w:t>
            </w:r>
            <w:r w:rsidR="00091CD6" w:rsidRPr="002D3234">
              <w:rPr>
                <w:rFonts w:ascii="PT Astra Serif" w:hAnsi="PT Astra Serif"/>
                <w:sz w:val="24"/>
                <w:szCs w:val="24"/>
              </w:rPr>
              <w:t xml:space="preserve"> ТРЦ «Пульсар»</w:t>
            </w:r>
          </w:p>
        </w:tc>
        <w:tc>
          <w:tcPr>
            <w:tcW w:w="2448" w:type="dxa"/>
            <w:shd w:val="clear" w:color="auto" w:fill="auto"/>
          </w:tcPr>
          <w:p w14:paraId="69A84153" w14:textId="1E483607" w:rsidR="00091CD6" w:rsidRPr="002D3234" w:rsidRDefault="00091CD6" w:rsidP="002D32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 xml:space="preserve">Развитие образования,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кадровый потенциал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76DEF5D3" w14:textId="77777777" w:rsidR="00091CD6" w:rsidRPr="002D3234" w:rsidRDefault="00091CD6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2024-2028гг.</w:t>
            </w:r>
          </w:p>
          <w:p w14:paraId="2AA06479" w14:textId="77777777" w:rsidR="00091CD6" w:rsidRPr="002D3234" w:rsidRDefault="00091CD6" w:rsidP="002D32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14:paraId="62899656" w14:textId="77777777" w:rsidR="00091CD6" w:rsidRPr="002D3234" w:rsidRDefault="00091CD6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Свидетельство о присвоении статуса «Ресурсно-внедренческий центр инноваций». Распоряжение Департамента общего образования Томской области от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 xml:space="preserve">30.10.2023 №1689-р </w:t>
            </w:r>
          </w:p>
          <w:p w14:paraId="663B43F5" w14:textId="77777777" w:rsidR="00091CD6" w:rsidRPr="002D3234" w:rsidRDefault="00091CD6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627" w:type="dxa"/>
          </w:tcPr>
          <w:p w14:paraId="0AAAEB38" w14:textId="535956A7" w:rsidR="00091CD6" w:rsidRPr="002D3234" w:rsidRDefault="00091CD6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16/25</w:t>
            </w:r>
          </w:p>
        </w:tc>
      </w:tr>
      <w:tr w:rsidR="00091CD6" w:rsidRPr="002D3234" w14:paraId="23E81D67" w14:textId="77777777" w:rsidTr="004C0587">
        <w:tc>
          <w:tcPr>
            <w:tcW w:w="2336" w:type="dxa"/>
            <w:shd w:val="clear" w:color="auto" w:fill="auto"/>
          </w:tcPr>
          <w:p w14:paraId="255E36B6" w14:textId="77777777" w:rsidR="00091CD6" w:rsidRPr="002D3234" w:rsidRDefault="00091CD6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lastRenderedPageBreak/>
              <w:t>Площадка</w:t>
            </w:r>
          </w:p>
          <w:p w14:paraId="2A65A921" w14:textId="77777777" w:rsidR="00091CD6" w:rsidRPr="002D3234" w:rsidRDefault="00091CD6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Региональный</w:t>
            </w:r>
          </w:p>
          <w:p w14:paraId="191615A2" w14:textId="77777777" w:rsidR="00091CD6" w:rsidRPr="002D3234" w:rsidRDefault="00091CD6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Региональная стажировочная площадка</w:t>
            </w:r>
          </w:p>
          <w:p w14:paraId="61164FAA" w14:textId="022E8868" w:rsidR="00091CD6" w:rsidRPr="002D3234" w:rsidRDefault="00CF4E33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sz w:val="24"/>
                <w:szCs w:val="24"/>
              </w:rPr>
              <w:t xml:space="preserve">ОГБПОУ «ТГПК» </w:t>
            </w:r>
            <w:r w:rsidR="00091CD6" w:rsidRPr="002D3234">
              <w:rPr>
                <w:rFonts w:ascii="PT Astra Serif" w:hAnsi="PT Astra Serif"/>
                <w:sz w:val="24"/>
                <w:szCs w:val="24"/>
              </w:rPr>
              <w:t xml:space="preserve"> ТРЦ «Пульсар»</w:t>
            </w:r>
          </w:p>
        </w:tc>
        <w:tc>
          <w:tcPr>
            <w:tcW w:w="2448" w:type="dxa"/>
            <w:shd w:val="clear" w:color="auto" w:fill="auto"/>
          </w:tcPr>
          <w:p w14:paraId="1EA14105" w14:textId="77777777" w:rsidR="00091CD6" w:rsidRPr="002D3234" w:rsidRDefault="00091CD6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Развитие образования</w:t>
            </w:r>
          </w:p>
          <w:p w14:paraId="2B48164A" w14:textId="77777777" w:rsidR="00091CD6" w:rsidRPr="002D3234" w:rsidRDefault="00091CD6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2024-2028гг.</w:t>
            </w:r>
          </w:p>
          <w:p w14:paraId="2FFB276B" w14:textId="77777777" w:rsidR="00091CD6" w:rsidRPr="002D3234" w:rsidRDefault="00091CD6" w:rsidP="002D32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</w:tcPr>
          <w:p w14:paraId="078BD493" w14:textId="77777777" w:rsidR="00091CD6" w:rsidRPr="002D3234" w:rsidRDefault="00091CD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Приказ ОГБУ «РЦРО» от 06.03.2023 г. № 28/1</w:t>
            </w:r>
          </w:p>
          <w:p w14:paraId="5123F49C" w14:textId="77777777" w:rsidR="00091CD6" w:rsidRPr="002D3234" w:rsidRDefault="00091CD6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2627" w:type="dxa"/>
          </w:tcPr>
          <w:p w14:paraId="6B6BDC1C" w14:textId="55813AD7" w:rsidR="00091CD6" w:rsidRPr="002D3234" w:rsidRDefault="00391F6C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10/1</w:t>
            </w:r>
          </w:p>
        </w:tc>
      </w:tr>
    </w:tbl>
    <w:p w14:paraId="0E84C68C" w14:textId="77777777" w:rsidR="004C0587" w:rsidRPr="002D3234" w:rsidRDefault="004C0587" w:rsidP="002D3234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</w:p>
    <w:p w14:paraId="16C1A734" w14:textId="38DE4582" w:rsidR="004C0587" w:rsidRPr="002D3234" w:rsidRDefault="004C0587" w:rsidP="002D3234">
      <w:pPr>
        <w:spacing w:after="0" w:line="240" w:lineRule="auto"/>
        <w:jc w:val="right"/>
        <w:rPr>
          <w:rFonts w:ascii="PT Astra Serif" w:hAnsi="PT Astra Serif"/>
          <w:b/>
          <w:sz w:val="24"/>
          <w:szCs w:val="24"/>
        </w:rPr>
      </w:pPr>
      <w:r w:rsidRPr="002D3234">
        <w:rPr>
          <w:rFonts w:ascii="PT Astra Serif" w:hAnsi="PT Astra Serif"/>
          <w:b/>
          <w:sz w:val="24"/>
          <w:szCs w:val="24"/>
        </w:rPr>
        <w:t>Таблица 2.</w:t>
      </w:r>
    </w:p>
    <w:p w14:paraId="1E382E2A" w14:textId="465271BA" w:rsidR="004C0587" w:rsidRPr="002D3234" w:rsidRDefault="004C0587" w:rsidP="002D3234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2D3234">
        <w:rPr>
          <w:rFonts w:ascii="PT Astra Serif" w:hAnsi="PT Astra Serif"/>
          <w:b/>
          <w:sz w:val="24"/>
          <w:szCs w:val="24"/>
        </w:rPr>
        <w:t>Учёт направленности и учёт педагогических работников, участвующих в деятельности по развитию образовательного учреждения .</w:t>
      </w:r>
    </w:p>
    <w:p w14:paraId="4B33E6AE" w14:textId="544FA281" w:rsidR="004C0587" w:rsidRPr="002D3234" w:rsidRDefault="004C0587" w:rsidP="002D3234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2477"/>
        <w:gridCol w:w="1985"/>
        <w:gridCol w:w="3443"/>
        <w:gridCol w:w="2126"/>
      </w:tblGrid>
      <w:tr w:rsidR="004C0587" w:rsidRPr="002D3234" w14:paraId="30DBA691" w14:textId="77777777" w:rsidTr="004C0587">
        <w:tc>
          <w:tcPr>
            <w:tcW w:w="2477" w:type="dxa"/>
          </w:tcPr>
          <w:p w14:paraId="2125877E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7CB9DED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3443" w:type="dxa"/>
          </w:tcPr>
          <w:p w14:paraId="19766CEF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F3DCC83" w14:textId="77777777" w:rsidR="004C0587" w:rsidRPr="002D3234" w:rsidRDefault="004C0587" w:rsidP="002D323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</w:tr>
      <w:tr w:rsidR="004C0587" w:rsidRPr="002D3234" w14:paraId="05807DFD" w14:textId="77777777" w:rsidTr="004C0587">
        <w:tc>
          <w:tcPr>
            <w:tcW w:w="2477" w:type="dxa"/>
          </w:tcPr>
          <w:p w14:paraId="7591CE95" w14:textId="77777777" w:rsidR="004C0587" w:rsidRPr="002D3234" w:rsidRDefault="004C0587" w:rsidP="002D323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Документ, в рамках которого осуществляется развитие образовательного учреждения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(программа; управленческий, организационно-управленческий проект, проект)/тема</w:t>
            </w:r>
          </w:p>
        </w:tc>
        <w:tc>
          <w:tcPr>
            <w:tcW w:w="1985" w:type="dxa"/>
          </w:tcPr>
          <w:p w14:paraId="75AF1606" w14:textId="77777777" w:rsidR="004C0587" w:rsidRPr="002D3234" w:rsidRDefault="004C0587" w:rsidP="002D323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Сроки деятельности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  <w:lang w:val="en-US"/>
              </w:rPr>
              <w:t>/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реквизиты</w:t>
            </w:r>
          </w:p>
        </w:tc>
        <w:tc>
          <w:tcPr>
            <w:tcW w:w="3443" w:type="dxa"/>
          </w:tcPr>
          <w:p w14:paraId="58ECD399" w14:textId="77777777" w:rsidR="004C0587" w:rsidRPr="002D3234" w:rsidRDefault="004C0587" w:rsidP="002D32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Содержательные направления деятельности по развитию образовательного учреждения в рамках управленческих, организационно-управленческих проектов, инновационной деятельности педагогических работников.</w:t>
            </w:r>
          </w:p>
          <w:p w14:paraId="107E7252" w14:textId="77777777" w:rsidR="004C0587" w:rsidRPr="002D3234" w:rsidRDefault="004C0587" w:rsidP="002D3234">
            <w:pPr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Выбрать из перечня/или указать свой вариант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: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Работа с детьми с особыми образовательными потребностями (ОВЗ, ОД). Качество образования. Вопросы воспитания. Профессиональная компетентность педагогов. Проектно-исследовательская деятельность обучающихся. Внедрение дистанционных образовательных технологий. </w:t>
            </w: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Концепция развития дополнительного образования до 2030 года. Внедрение методики преподавания по межпредметным технологиям, внедрение современных цифровых образовательных технологий.</w:t>
            </w:r>
          </w:p>
        </w:tc>
        <w:tc>
          <w:tcPr>
            <w:tcW w:w="2126" w:type="dxa"/>
          </w:tcPr>
          <w:p w14:paraId="5DF4702E" w14:textId="77777777" w:rsidR="004C0587" w:rsidRPr="002D3234" w:rsidRDefault="004C0587" w:rsidP="002D3234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Количество педагогических работников, участвующих в реализации данного направления (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  <w:u w:val="single"/>
              </w:rPr>
              <w:t>входит в состав рабочей группы по приказу руководителя учреждения</w:t>
            </w: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)</w:t>
            </w:r>
          </w:p>
        </w:tc>
      </w:tr>
      <w:tr w:rsidR="004C0587" w:rsidRPr="002D3234" w14:paraId="3852485B" w14:textId="77777777" w:rsidTr="004C0587">
        <w:tc>
          <w:tcPr>
            <w:tcW w:w="2477" w:type="dxa"/>
            <w:shd w:val="clear" w:color="auto" w:fill="auto"/>
          </w:tcPr>
          <w:p w14:paraId="2D6E0E41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1.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Проект «Развитие гражданского образования в образовательных организациях Томской области на 2021-2025 годы»</w:t>
            </w:r>
          </w:p>
          <w:p w14:paraId="7225A80E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Гражданское образование</w:t>
            </w:r>
          </w:p>
        </w:tc>
        <w:tc>
          <w:tcPr>
            <w:tcW w:w="1985" w:type="dxa"/>
            <w:shd w:val="clear" w:color="auto" w:fill="auto"/>
          </w:tcPr>
          <w:p w14:paraId="29AD1620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2021-2025гг.</w:t>
            </w:r>
          </w:p>
          <w:p w14:paraId="703698F9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26.01.2021г. регистрационный номер № 106-р</w:t>
            </w:r>
          </w:p>
        </w:tc>
        <w:tc>
          <w:tcPr>
            <w:tcW w:w="3443" w:type="dxa"/>
          </w:tcPr>
          <w:p w14:paraId="79977001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Вопросы воспитания.</w:t>
            </w:r>
          </w:p>
        </w:tc>
        <w:tc>
          <w:tcPr>
            <w:tcW w:w="2126" w:type="dxa"/>
          </w:tcPr>
          <w:p w14:paraId="41B0D7C4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7</w:t>
            </w:r>
          </w:p>
        </w:tc>
      </w:tr>
      <w:tr w:rsidR="004C0587" w:rsidRPr="002D3234" w14:paraId="6B93174D" w14:textId="77777777" w:rsidTr="004C0587">
        <w:tc>
          <w:tcPr>
            <w:tcW w:w="2477" w:type="dxa"/>
            <w:shd w:val="clear" w:color="auto" w:fill="auto"/>
          </w:tcPr>
          <w:p w14:paraId="47AE8FD8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lastRenderedPageBreak/>
              <w:t xml:space="preserve">2.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Проект «Формирование благоприятной медиаобразовательной среды в системе общего образования Томской области» на 2023-2025 г.</w:t>
            </w:r>
          </w:p>
          <w:p w14:paraId="0ED12192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Медиаобразование</w:t>
            </w:r>
          </w:p>
        </w:tc>
        <w:tc>
          <w:tcPr>
            <w:tcW w:w="1985" w:type="dxa"/>
            <w:shd w:val="clear" w:color="auto" w:fill="auto"/>
          </w:tcPr>
          <w:p w14:paraId="08019830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2023-2025гг.</w:t>
            </w:r>
          </w:p>
          <w:p w14:paraId="40381B1E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11.04.2023г., регистрационный № 540-р</w:t>
            </w:r>
          </w:p>
        </w:tc>
        <w:tc>
          <w:tcPr>
            <w:tcW w:w="3443" w:type="dxa"/>
          </w:tcPr>
          <w:p w14:paraId="437511C9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Медиаобразование.</w:t>
            </w:r>
          </w:p>
        </w:tc>
        <w:tc>
          <w:tcPr>
            <w:tcW w:w="2126" w:type="dxa"/>
          </w:tcPr>
          <w:p w14:paraId="7D381539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10</w:t>
            </w:r>
          </w:p>
        </w:tc>
      </w:tr>
      <w:tr w:rsidR="004C0587" w:rsidRPr="002D3234" w14:paraId="71E59976" w14:textId="77777777" w:rsidTr="004C0587">
        <w:tc>
          <w:tcPr>
            <w:tcW w:w="2477" w:type="dxa"/>
            <w:shd w:val="clear" w:color="auto" w:fill="auto"/>
          </w:tcPr>
          <w:p w14:paraId="04F1DEE3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3.Стратегия государственной национальной политики Российской Федерации на период до 2025 года на территории Томской области</w:t>
            </w:r>
          </w:p>
          <w:p w14:paraId="4E004BF5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Этнокультурное образование</w:t>
            </w:r>
          </w:p>
        </w:tc>
        <w:tc>
          <w:tcPr>
            <w:tcW w:w="1985" w:type="dxa"/>
            <w:shd w:val="clear" w:color="auto" w:fill="auto"/>
          </w:tcPr>
          <w:p w14:paraId="7C6ED742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2022-2025гг.</w:t>
            </w:r>
          </w:p>
          <w:p w14:paraId="4344F656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22.04. 2022г., регистрационный № 657-р</w:t>
            </w:r>
          </w:p>
        </w:tc>
        <w:tc>
          <w:tcPr>
            <w:tcW w:w="3443" w:type="dxa"/>
          </w:tcPr>
          <w:p w14:paraId="47AB28B8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Вопросы воспитания.</w:t>
            </w:r>
          </w:p>
        </w:tc>
        <w:tc>
          <w:tcPr>
            <w:tcW w:w="2126" w:type="dxa"/>
          </w:tcPr>
          <w:p w14:paraId="0C45EEC4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10</w:t>
            </w:r>
          </w:p>
        </w:tc>
      </w:tr>
      <w:tr w:rsidR="004C0587" w:rsidRPr="002D3234" w14:paraId="2AC5A60D" w14:textId="77777777" w:rsidTr="004C0587">
        <w:tc>
          <w:tcPr>
            <w:tcW w:w="2477" w:type="dxa"/>
            <w:shd w:val="clear" w:color="auto" w:fill="auto"/>
          </w:tcPr>
          <w:p w14:paraId="103D2FEB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4.</w:t>
            </w:r>
            <w:r w:rsidRPr="002D323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Сетевой инновационный проект Ресурсно-внедренческий центр инноваций «</w:t>
            </w:r>
            <w:r w:rsidRPr="002D3234">
              <w:rPr>
                <w:rFonts w:ascii="PT Astra Serif" w:hAnsi="PT Astra Serif"/>
                <w:sz w:val="24"/>
                <w:szCs w:val="24"/>
              </w:rPr>
              <w:t>От качества образования к успеху</w:t>
            </w: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»</w:t>
            </w:r>
          </w:p>
          <w:p w14:paraId="1663FB27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(2024-2028гг.)</w:t>
            </w:r>
          </w:p>
          <w:p w14:paraId="14A6C42A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b/>
                <w:sz w:val="24"/>
                <w:szCs w:val="24"/>
              </w:rPr>
              <w:t>Воспитание гармонично развитой и социально ответственной личности, развитие профессиональных компетенций.</w:t>
            </w:r>
          </w:p>
        </w:tc>
        <w:tc>
          <w:tcPr>
            <w:tcW w:w="1985" w:type="dxa"/>
            <w:shd w:val="clear" w:color="auto" w:fill="auto"/>
          </w:tcPr>
          <w:p w14:paraId="5CC02D30" w14:textId="77777777" w:rsidR="004C0587" w:rsidRPr="002D3234" w:rsidRDefault="004C0587" w:rsidP="002D3234">
            <w:pPr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2024-2028гг.</w:t>
            </w:r>
          </w:p>
          <w:p w14:paraId="5392718A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 xml:space="preserve">Свидетельство о присвоении статуса «Ресурсно-внедренческий центр инноваций». </w:t>
            </w:r>
          </w:p>
          <w:p w14:paraId="341A9293" w14:textId="77777777" w:rsidR="004C0587" w:rsidRPr="002D3234" w:rsidRDefault="004C0587" w:rsidP="002D3234">
            <w:pPr>
              <w:jc w:val="both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/>
                <w:sz w:val="24"/>
                <w:szCs w:val="24"/>
              </w:rPr>
              <w:t>Распоряжение Департамента общего образования Томской области от 30.10.2023 №1689-р</w:t>
            </w:r>
          </w:p>
        </w:tc>
        <w:tc>
          <w:tcPr>
            <w:tcW w:w="3443" w:type="dxa"/>
          </w:tcPr>
          <w:p w14:paraId="7A75EA44" w14:textId="77777777" w:rsidR="004C0587" w:rsidRPr="002D3234" w:rsidRDefault="004C0587" w:rsidP="002D323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Профессиональная компетентность педагогов.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Концепция развития дополнительного образования до 2030 года</w:t>
            </w: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8A91CE1" w14:textId="77777777" w:rsidR="004C0587" w:rsidRPr="002D3234" w:rsidRDefault="004C0587" w:rsidP="002D32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3234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</w:tr>
    </w:tbl>
    <w:p w14:paraId="7B80110B" w14:textId="77777777" w:rsidR="004C0587" w:rsidRPr="002D3234" w:rsidRDefault="004C0587" w:rsidP="002D3234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  <w:u w:val="single"/>
        </w:rPr>
      </w:pPr>
      <w:r w:rsidRPr="002D3234">
        <w:rPr>
          <w:rFonts w:ascii="PT Astra Serif" w:hAnsi="PT Astra Serif"/>
          <w:b/>
          <w:sz w:val="24"/>
          <w:szCs w:val="24"/>
        </w:rPr>
        <w:t>Всего педагогических работников, участвующих в деятельности по развитию образовательного учреждения, от общего числа педагогических работников (</w:t>
      </w:r>
      <w:r w:rsidRPr="002D3234">
        <w:rPr>
          <w:rFonts w:ascii="PT Astra Serif" w:hAnsi="PT Astra Serif"/>
          <w:sz w:val="24"/>
          <w:szCs w:val="24"/>
          <w:u w:val="single"/>
        </w:rPr>
        <w:t>считается 1 раз</w:t>
      </w:r>
      <w:r w:rsidRPr="002D3234">
        <w:rPr>
          <w:rFonts w:ascii="PT Astra Serif" w:hAnsi="PT Astra Serif"/>
          <w:b/>
          <w:sz w:val="24"/>
          <w:szCs w:val="24"/>
        </w:rPr>
        <w:t xml:space="preserve">), </w:t>
      </w:r>
      <w:r w:rsidRPr="002D3234">
        <w:rPr>
          <w:rFonts w:ascii="PT Astra Serif" w:hAnsi="PT Astra Serif"/>
          <w:sz w:val="24"/>
          <w:szCs w:val="24"/>
        </w:rPr>
        <w:t>42 педагога 100%</w:t>
      </w:r>
    </w:p>
    <w:p w14:paraId="3E6D6E90" w14:textId="36BDFDE7" w:rsidR="007A2896" w:rsidRPr="002D3234" w:rsidRDefault="007658E8" w:rsidP="002D3234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iCs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iCs/>
          <w:sz w:val="24"/>
          <w:szCs w:val="24"/>
          <w:u w:val="single"/>
        </w:rPr>
        <w:t>Вывод:</w:t>
      </w:r>
      <w:r w:rsidRPr="002D3234">
        <w:rPr>
          <w:rFonts w:ascii="PT Astra Serif" w:eastAsia="Times New Roman" w:hAnsi="PT Astra Serif" w:cs="Times New Roman"/>
          <w:b/>
          <w:bCs/>
          <w:iCs/>
          <w:sz w:val="24"/>
          <w:szCs w:val="24"/>
        </w:rPr>
        <w:t xml:space="preserve"> </w:t>
      </w:r>
      <w:r w:rsidR="0062521E"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 xml:space="preserve">В </w:t>
      </w:r>
      <w:r w:rsidRPr="002D3234">
        <w:rPr>
          <w:rFonts w:ascii="PT Astra Serif" w:eastAsia="Times New Roman" w:hAnsi="PT Astra Serif" w:cs="Times New Roman"/>
          <w:bCs/>
          <w:iCs/>
          <w:sz w:val="24"/>
          <w:szCs w:val="24"/>
        </w:rPr>
        <w:t>течение учебного года вся методическая работа была направлена на внедрение в практику образовательной деятельности нового социально-значимого содержания обучения, на формирование готовности педагогов к внедрению инновационных процессов.</w:t>
      </w:r>
    </w:p>
    <w:p w14:paraId="073764E8" w14:textId="77777777" w:rsidR="00812E54" w:rsidRPr="002D3234" w:rsidRDefault="00CD09E7" w:rsidP="002D3234">
      <w:pPr>
        <w:spacing w:after="0" w:line="240" w:lineRule="auto"/>
        <w:ind w:left="36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ЗАДАЧИ НА СЛЕДУЮЩИЙ УЧЕБНЫЙ ГОД</w:t>
      </w:r>
    </w:p>
    <w:p w14:paraId="7326BC8B" w14:textId="77777777" w:rsidR="00812E54" w:rsidRPr="002D3234" w:rsidRDefault="00812E54" w:rsidP="002D3234">
      <w:pPr>
        <w:spacing w:after="0" w:line="240" w:lineRule="auto"/>
        <w:ind w:left="360"/>
        <w:jc w:val="center"/>
        <w:rPr>
          <w:rFonts w:ascii="PT Astra Serif" w:hAnsi="PT Astra Serif" w:cs="Times New Roman"/>
          <w:b/>
          <w:sz w:val="24"/>
          <w:szCs w:val="24"/>
          <w:u w:val="single"/>
        </w:rPr>
      </w:pPr>
    </w:p>
    <w:p w14:paraId="275D6614" w14:textId="5AEF8CE2" w:rsidR="009545D3" w:rsidRPr="002D3234" w:rsidRDefault="00812E54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       Анализируя работу методической службы за 202</w:t>
      </w:r>
      <w:r w:rsidR="00557E6A" w:rsidRPr="002D3234">
        <w:rPr>
          <w:rFonts w:ascii="PT Astra Serif" w:hAnsi="PT Astra Serif" w:cs="Times New Roman"/>
          <w:sz w:val="24"/>
          <w:szCs w:val="24"/>
        </w:rPr>
        <w:t>4</w:t>
      </w:r>
      <w:r w:rsidRPr="002D3234">
        <w:rPr>
          <w:rFonts w:ascii="PT Astra Serif" w:hAnsi="PT Astra Serif" w:cs="Times New Roman"/>
          <w:sz w:val="24"/>
          <w:szCs w:val="24"/>
        </w:rPr>
        <w:t>-202</w:t>
      </w:r>
      <w:r w:rsidR="00557E6A" w:rsidRPr="002D3234">
        <w:rPr>
          <w:rFonts w:ascii="PT Astra Serif" w:hAnsi="PT Astra Serif" w:cs="Times New Roman"/>
          <w:sz w:val="24"/>
          <w:szCs w:val="24"/>
        </w:rPr>
        <w:t>5</w:t>
      </w:r>
      <w:r w:rsidRPr="002D3234">
        <w:rPr>
          <w:rFonts w:ascii="PT Astra Serif" w:hAnsi="PT Astra Serif" w:cs="Times New Roman"/>
          <w:sz w:val="24"/>
          <w:szCs w:val="24"/>
        </w:rPr>
        <w:t xml:space="preserve"> учебный год, в следующем учебном году следует обратить внимание на выполнение следующих </w:t>
      </w:r>
      <w:r w:rsidRPr="002D3234">
        <w:rPr>
          <w:rFonts w:ascii="PT Astra Serif" w:hAnsi="PT Astra Serif" w:cs="Times New Roman"/>
          <w:b/>
          <w:sz w:val="24"/>
          <w:szCs w:val="24"/>
        </w:rPr>
        <w:t>задач:</w:t>
      </w:r>
    </w:p>
    <w:p w14:paraId="32FC9D28" w14:textId="655554FE" w:rsidR="00711536" w:rsidRPr="002D3234" w:rsidRDefault="00711536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>Способствовать повышению профессиональных компетенций педагогов для развития талантов и самореализации обучающихся;</w:t>
      </w:r>
    </w:p>
    <w:p w14:paraId="39D1C112" w14:textId="06FD3D69" w:rsidR="00711536" w:rsidRPr="002D3234" w:rsidRDefault="00711536" w:rsidP="002D3234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sz w:val="24"/>
          <w:szCs w:val="24"/>
        </w:rPr>
        <w:t xml:space="preserve">Продолжить </w:t>
      </w:r>
      <w:r w:rsidR="00F06EDB" w:rsidRPr="002D3234">
        <w:rPr>
          <w:rFonts w:ascii="PT Astra Serif" w:hAnsi="PT Astra Serif" w:cs="Times New Roman"/>
          <w:sz w:val="24"/>
          <w:szCs w:val="24"/>
        </w:rPr>
        <w:t>совершенствование системы воспитательной работы в детских объединениях</w:t>
      </w:r>
      <w:r w:rsidRPr="002D3234">
        <w:rPr>
          <w:rFonts w:ascii="PT Astra Serif" w:hAnsi="PT Astra Serif" w:cs="Times New Roman"/>
          <w:sz w:val="24"/>
          <w:szCs w:val="24"/>
        </w:rPr>
        <w:t xml:space="preserve"> на основе традиционных российских духовно-нравственных и культурно-исторических ценностей.</w:t>
      </w:r>
    </w:p>
    <w:p w14:paraId="5B40A288" w14:textId="77777777" w:rsidR="00711536" w:rsidRPr="002D3234" w:rsidRDefault="00711536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0AFFE0D0" w14:textId="46966449" w:rsidR="009545D3" w:rsidRPr="002D3234" w:rsidRDefault="00F06EDB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  <w:highlight w:val="cyan"/>
        </w:rPr>
      </w:pPr>
      <w:r w:rsidRPr="002D3234">
        <w:rPr>
          <w:rFonts w:ascii="PT Astra Serif" w:hAnsi="PT Astra Serif" w:cs="Times New Roman"/>
          <w:b/>
          <w:sz w:val="24"/>
          <w:szCs w:val="24"/>
          <w:highlight w:val="cyan"/>
        </w:rPr>
        <w:t xml:space="preserve"> </w:t>
      </w:r>
    </w:p>
    <w:p w14:paraId="72B997EA" w14:textId="7143C880" w:rsidR="009545D3" w:rsidRPr="002D3234" w:rsidRDefault="009545D3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highlight w:val="cyan"/>
        </w:rPr>
      </w:pPr>
    </w:p>
    <w:p w14:paraId="133920A1" w14:textId="20C86477" w:rsidR="00812E54" w:rsidRPr="002D3234" w:rsidRDefault="00812E54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42C2FB47" w14:textId="77777777" w:rsidR="00711536" w:rsidRPr="002D3234" w:rsidRDefault="00711536" w:rsidP="002D3234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14:paraId="11A58AE5" w14:textId="77777777" w:rsidR="00456DB1" w:rsidRPr="002D3234" w:rsidRDefault="00812E54" w:rsidP="002D3234">
      <w:pPr>
        <w:spacing w:after="0" w:line="240" w:lineRule="auto"/>
        <w:jc w:val="right"/>
        <w:rPr>
          <w:rFonts w:ascii="PT Astra Serif" w:hAnsi="PT Astra Serif" w:cs="Times New Roman"/>
          <w:b/>
          <w:i/>
          <w:sz w:val="24"/>
          <w:szCs w:val="24"/>
        </w:rPr>
      </w:pPr>
      <w:r w:rsidRPr="002D3234">
        <w:rPr>
          <w:rFonts w:ascii="PT Astra Serif" w:hAnsi="PT Astra Serif" w:cs="Times New Roman"/>
          <w:b/>
          <w:i/>
          <w:sz w:val="24"/>
          <w:szCs w:val="24"/>
        </w:rPr>
        <w:t>Приложение №1</w:t>
      </w:r>
    </w:p>
    <w:p w14:paraId="16CE34D5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FCD8759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Анализ процесса затруднений педагогов</w:t>
      </w:r>
    </w:p>
    <w:p w14:paraId="0ACE5579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(изучение при помощи диагностического материала)</w:t>
      </w:r>
    </w:p>
    <w:p w14:paraId="28B1CB6A" w14:textId="77777777" w:rsidR="00F87FB6" w:rsidRPr="002D3234" w:rsidRDefault="00456DB1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14:paraId="47D56DC9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В современных социокультурных условиях одной из главных является задача повышения качества образования. От уровня профессиональной компетентности педагога зависит качество образования.</w:t>
      </w:r>
    </w:p>
    <w:p w14:paraId="61E18E69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Для выявления профессиональных затруднений педагогов в нашем Центре разработана программа мониторинга «Профессиональные затруднения педагогов».</w:t>
      </w:r>
    </w:p>
    <w:p w14:paraId="25213C8B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</w:t>
      </w:r>
      <w:r w:rsidRPr="002D3234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Мониторинг профессиональных затруднений педагогов осуществляется по следующей схеме: 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диагностика, результат, корректировка, прогнозирование. </w:t>
      </w:r>
      <w:r w:rsidRPr="002D3234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>Методы сбора и обработки информации:</w:t>
      </w:r>
      <w:r w:rsidRPr="002D3234">
        <w:rPr>
          <w:rFonts w:ascii="PT Astra Serif" w:eastAsia="Times New Roman" w:hAnsi="PT Astra Serif" w:cs="Times New Roman"/>
          <w:bCs/>
          <w:color w:val="000000"/>
          <w:sz w:val="24"/>
          <w:szCs w:val="24"/>
        </w:rPr>
        <w:t> 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опрос, диагностика, наблюдение, анализ документации, посещение занятий, анкетирование, тестирование, самооценка.</w:t>
      </w:r>
    </w:p>
    <w:p w14:paraId="071C77A4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При разработке программы мониторинга мы руководствовались трудами отечественных ученых А.С. Белкина, В.П. Беспалько, В.Г. Горб, Г.А.Карповой, А.А. Орлова, С.А. Равичева, С.Н. Силиной, а также подходом Дугласа Уилмса, профессора университета Британская Колумбия (Канада).</w:t>
      </w:r>
    </w:p>
    <w:p w14:paraId="6A268B91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Cs/>
          <w:iCs/>
          <w:color w:val="000000"/>
          <w:sz w:val="24"/>
          <w:szCs w:val="24"/>
        </w:rPr>
        <w:t xml:space="preserve">    Значимость программы мониторинга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 заключается в том, что по окончанию мониторинга предлагаются индивидуальные рекомендации.</w:t>
      </w:r>
    </w:p>
    <w:p w14:paraId="63C53455" w14:textId="77777777" w:rsidR="00F87FB6" w:rsidRPr="002D3234" w:rsidRDefault="00F87FB6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Этапы реализации программы</w:t>
      </w:r>
    </w:p>
    <w:p w14:paraId="1F7587FC" w14:textId="77777777" w:rsidR="00F87FB6" w:rsidRPr="002D3234" w:rsidRDefault="00F87FB6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«Мониторинг профессиональных затруднений педагогов»</w:t>
      </w:r>
    </w:p>
    <w:p w14:paraId="7AEE7F9F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</w:rPr>
        <w:t>I  этап (организационно - подготовительный):</w:t>
      </w:r>
    </w:p>
    <w:p w14:paraId="2AA2F5FE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разработка Положения о мониторинге профессиональных затруднений педагогов;</w:t>
      </w:r>
    </w:p>
    <w:p w14:paraId="48C3D53C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составление циклограммы мониторинга;</w:t>
      </w:r>
    </w:p>
    <w:p w14:paraId="1BD82EF9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подбор и разработка диагностического инструментария.</w:t>
      </w:r>
    </w:p>
    <w:p w14:paraId="4F8EC792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</w:rPr>
        <w:t>II этап (практический):</w:t>
      </w:r>
    </w:p>
    <w:p w14:paraId="338AFFF6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 проведение мониторинговых процедур;</w:t>
      </w:r>
    </w:p>
    <w:p w14:paraId="768A44A0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анализ промежуточных результатов;</w:t>
      </w:r>
    </w:p>
    <w:p w14:paraId="31779A2C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анализ работы по программе мониторинга.                </w:t>
      </w:r>
    </w:p>
    <w:p w14:paraId="54626120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i/>
          <w:iCs/>
          <w:color w:val="000000"/>
          <w:sz w:val="24"/>
          <w:szCs w:val="24"/>
        </w:rPr>
        <w:t>III этап  (обобщающий):</w:t>
      </w:r>
    </w:p>
    <w:p w14:paraId="5D34EBFA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разработка психолого-педагогических, методических материалов в помощь педагогам  по направлениям профессиональной деятельности, вызывающих затруднения.</w:t>
      </w:r>
    </w:p>
    <w:p w14:paraId="524DD07A" w14:textId="77777777" w:rsidR="00F87FB6" w:rsidRPr="002D3234" w:rsidRDefault="00F87FB6" w:rsidP="002D3234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корректировка и совершенствование программы мониторинга.</w:t>
      </w:r>
    </w:p>
    <w:p w14:paraId="0E43BF6D" w14:textId="77777777" w:rsidR="00F87FB6" w:rsidRPr="002D3234" w:rsidRDefault="00F87FB6" w:rsidP="002D3234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Мониторинговый контент.</w:t>
      </w:r>
    </w:p>
    <w:p w14:paraId="581369AD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Профессиональная компетентность:</w:t>
      </w:r>
    </w:p>
    <w:p w14:paraId="7BC9EAB6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Профессионально значимые личностные качества педагога;</w:t>
      </w:r>
    </w:p>
    <w:p w14:paraId="0C3E324B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Мотивация учебной деятельности;</w:t>
      </w:r>
    </w:p>
    <w:p w14:paraId="491C298F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Постановка целей и задач педагогической деятельности;</w:t>
      </w:r>
    </w:p>
    <w:p w14:paraId="58732345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Владение и способность реализовывать современные образовательные технологии;</w:t>
      </w:r>
    </w:p>
    <w:p w14:paraId="541D037A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Организация учебной деятельности;</w:t>
      </w:r>
    </w:p>
    <w:p w14:paraId="781B515C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Осуществление оценочно-ценностной рефлексии.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65"/>
        <w:gridCol w:w="1465"/>
        <w:gridCol w:w="1465"/>
      </w:tblGrid>
      <w:tr w:rsidR="00F87FB6" w:rsidRPr="002D3234" w14:paraId="2BBAB6F2" w14:textId="77777777" w:rsidTr="00C036E9">
        <w:trPr>
          <w:trHeight w:val="435"/>
        </w:trPr>
        <w:tc>
          <w:tcPr>
            <w:tcW w:w="5245" w:type="dxa"/>
            <w:vMerge w:val="restart"/>
          </w:tcPr>
          <w:p w14:paraId="4B0D21CB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  <w:p w14:paraId="51D64DD3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7472C4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Результат (педагогов, %)</w:t>
            </w:r>
          </w:p>
          <w:p w14:paraId="7F639E3E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</w:tc>
      </w:tr>
      <w:tr w:rsidR="00F87FB6" w:rsidRPr="002D3234" w14:paraId="0008BA99" w14:textId="77777777" w:rsidTr="00C036E9">
        <w:trPr>
          <w:trHeight w:val="360"/>
        </w:trPr>
        <w:tc>
          <w:tcPr>
            <w:tcW w:w="5245" w:type="dxa"/>
            <w:vMerge/>
          </w:tcPr>
          <w:p w14:paraId="350936A9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</w:tcPr>
          <w:p w14:paraId="3D82B594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CD3D8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 xml:space="preserve">средний </w:t>
            </w:r>
          </w:p>
          <w:p w14:paraId="01D7E096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F892C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 xml:space="preserve">низкий </w:t>
            </w:r>
          </w:p>
          <w:p w14:paraId="21CE3D0C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  <w:t>уровень</w:t>
            </w:r>
          </w:p>
        </w:tc>
      </w:tr>
      <w:tr w:rsidR="00F87FB6" w:rsidRPr="002D3234" w14:paraId="458F83EB" w14:textId="77777777" w:rsidTr="00C036E9">
        <w:tc>
          <w:tcPr>
            <w:tcW w:w="5245" w:type="dxa"/>
          </w:tcPr>
          <w:p w14:paraId="69EB2CC3" w14:textId="77777777" w:rsidR="00F87FB6" w:rsidRPr="002D3234" w:rsidRDefault="00F87FB6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ставить педагогические цели и задачи сообразно возрастным и индивидуальным особенностям обучающихся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7E2122FB" w14:textId="4FEB388D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98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14:paraId="58480579" w14:textId="31563790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14:paraId="5E06CA66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48059A5D" w14:textId="77777777" w:rsidTr="00C036E9">
        <w:tc>
          <w:tcPr>
            <w:tcW w:w="5245" w:type="dxa"/>
          </w:tcPr>
          <w:p w14:paraId="2DC4B88C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обеспечить успех в деятельности</w:t>
            </w:r>
          </w:p>
        </w:tc>
        <w:tc>
          <w:tcPr>
            <w:tcW w:w="1465" w:type="dxa"/>
          </w:tcPr>
          <w:p w14:paraId="6EE89518" w14:textId="73BA566A" w:rsidR="00F87FB6" w:rsidRPr="002D3234" w:rsidRDefault="00434D2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6BACA96F" w14:textId="4F351C68" w:rsidR="00F87FB6" w:rsidRPr="002D3234" w:rsidRDefault="00434D2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59ED00EE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  <w:p w14:paraId="7449A32B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87FB6" w:rsidRPr="002D3234" w14:paraId="6F0BD900" w14:textId="77777777" w:rsidTr="00C036E9">
        <w:tc>
          <w:tcPr>
            <w:tcW w:w="5245" w:type="dxa"/>
          </w:tcPr>
          <w:p w14:paraId="19FFB170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Умение использовать в  профессиональной деятельности информационные ресурсы</w:t>
            </w:r>
          </w:p>
        </w:tc>
        <w:tc>
          <w:tcPr>
            <w:tcW w:w="1465" w:type="dxa"/>
          </w:tcPr>
          <w:p w14:paraId="0146CC64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141BBC5F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07164A27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  <w:p w14:paraId="7D277DA3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87FB6" w:rsidRPr="002D3234" w14:paraId="0CE6CA3A" w14:textId="77777777" w:rsidTr="00C036E9">
        <w:tc>
          <w:tcPr>
            <w:tcW w:w="5245" w:type="dxa"/>
          </w:tcPr>
          <w:p w14:paraId="3490C41F" w14:textId="77777777" w:rsidR="00F87FB6" w:rsidRPr="002D3234" w:rsidRDefault="00F87FB6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вести самостоятельный поиск информации</w:t>
            </w:r>
          </w:p>
        </w:tc>
        <w:tc>
          <w:tcPr>
            <w:tcW w:w="1465" w:type="dxa"/>
          </w:tcPr>
          <w:p w14:paraId="30C09B20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80BE780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2BBD0147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24441879" w14:textId="77777777" w:rsidTr="00C036E9">
        <w:tc>
          <w:tcPr>
            <w:tcW w:w="5245" w:type="dxa"/>
          </w:tcPr>
          <w:p w14:paraId="0CE8C6D9" w14:textId="77777777" w:rsidR="00F87FB6" w:rsidRPr="002D3234" w:rsidRDefault="00F87FB6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разработать образовательную программу</w:t>
            </w:r>
          </w:p>
        </w:tc>
        <w:tc>
          <w:tcPr>
            <w:tcW w:w="1465" w:type="dxa"/>
          </w:tcPr>
          <w:p w14:paraId="59213A03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465" w:type="dxa"/>
          </w:tcPr>
          <w:p w14:paraId="6ABB745B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346BBD26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5E1D98EF" w14:textId="77777777" w:rsidTr="00C036E9">
        <w:tc>
          <w:tcPr>
            <w:tcW w:w="5245" w:type="dxa"/>
          </w:tcPr>
          <w:p w14:paraId="636BA03D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Умения использовать психологические методы,  приемы, процедуры в профессиональной деятельности; знания детской психологии; умение принимать решение в различных педагогических ситуациях</w:t>
            </w:r>
          </w:p>
        </w:tc>
        <w:tc>
          <w:tcPr>
            <w:tcW w:w="1465" w:type="dxa"/>
          </w:tcPr>
          <w:p w14:paraId="32EF2C89" w14:textId="58D01CE0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95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1C8C5E96" w14:textId="5BD0B76F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501559A9" w14:textId="4DC6B15B" w:rsidR="00F87FB6" w:rsidRPr="002D3234" w:rsidRDefault="00434D2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1C22C735" w14:textId="77777777" w:rsidTr="00C036E9">
        <w:tc>
          <w:tcPr>
            <w:tcW w:w="5245" w:type="dxa"/>
          </w:tcPr>
          <w:p w14:paraId="30810249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Умение устанавливать субъект-субъектные отношения</w:t>
            </w:r>
          </w:p>
        </w:tc>
        <w:tc>
          <w:tcPr>
            <w:tcW w:w="1465" w:type="dxa"/>
          </w:tcPr>
          <w:p w14:paraId="60416EDA" w14:textId="469AD380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97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49469436" w14:textId="1D172A34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33B0AE7D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87FB6" w:rsidRPr="002D3234" w14:paraId="05096C34" w14:textId="77777777" w:rsidTr="00C036E9">
        <w:tc>
          <w:tcPr>
            <w:tcW w:w="5245" w:type="dxa"/>
          </w:tcPr>
          <w:p w14:paraId="7D40EEE7" w14:textId="77777777" w:rsidR="00F87FB6" w:rsidRPr="002D3234" w:rsidRDefault="00F87FB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Владение современными формами, методами, методиками преподавания  и технологиями обучения (уровень профессиональных умений)</w:t>
            </w:r>
          </w:p>
        </w:tc>
        <w:tc>
          <w:tcPr>
            <w:tcW w:w="1465" w:type="dxa"/>
          </w:tcPr>
          <w:p w14:paraId="3F1A0C07" w14:textId="352587C1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</w:t>
            </w:r>
            <w:r w:rsidR="00F87FB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14:paraId="654C48F9" w14:textId="17E609AE" w:rsidR="00F87FB6" w:rsidRPr="002D3234" w:rsidRDefault="00D02969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" w:type="dxa"/>
          </w:tcPr>
          <w:p w14:paraId="3A986FE5" w14:textId="77777777" w:rsidR="00F87FB6" w:rsidRPr="002D3234" w:rsidRDefault="00F87FB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588A95B" w14:textId="77777777" w:rsidR="00F87FB6" w:rsidRPr="002D3234" w:rsidRDefault="00F87FB6" w:rsidP="002D3234">
      <w:pPr>
        <w:shd w:val="clear" w:color="auto" w:fill="FFFFFF"/>
        <w:spacing w:after="0" w:line="240" w:lineRule="auto"/>
        <w:ind w:left="765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</w:p>
    <w:p w14:paraId="76D5F72D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Информационная компетентность:</w:t>
      </w:r>
    </w:p>
    <w:p w14:paraId="09786180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- 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Квалифицированная работа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задач;</w:t>
      </w:r>
    </w:p>
    <w:p w14:paraId="6A41318E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Использование компьютерных и мультимедийных технологий;</w:t>
      </w:r>
    </w:p>
    <w:p w14:paraId="62170E6B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Готовность к ведению дистанционной образовательной деятельности.</w:t>
      </w:r>
    </w:p>
    <w:p w14:paraId="2991060D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Коммуникативная компетентность:</w:t>
      </w:r>
    </w:p>
    <w:p w14:paraId="3BA1D8C5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Выработка стратегии, тактики и техники взаимодействий с людьми, организация их совместной деятельности для достижения опреде</w:t>
      </w:r>
      <w:r w:rsidR="00282CE4"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ленных социально значимых целей.</w:t>
      </w:r>
    </w:p>
    <w:p w14:paraId="4B05D24F" w14:textId="77777777" w:rsidR="00F87FB6" w:rsidRPr="002D3234" w:rsidRDefault="00F87FB6" w:rsidP="002D323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color w:val="000000"/>
          <w:sz w:val="24"/>
          <w:szCs w:val="24"/>
        </w:rPr>
        <w:t>Правовая компетентность:</w:t>
      </w:r>
    </w:p>
    <w:p w14:paraId="39620B3F" w14:textId="77777777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- Эффективное использование в профессиональной деятельности законодательных и иных нормативных правовых документов органов власти для решения соответствующих профессиональных задач.</w:t>
      </w:r>
    </w:p>
    <w:p w14:paraId="015654F8" w14:textId="7D795F71" w:rsidR="00F87FB6" w:rsidRPr="002D3234" w:rsidRDefault="00F87FB6" w:rsidP="002D323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      По итогу мониторинговых исследований были приняты соответствующие управленческие решения и запланирована работа с пе</w:t>
      </w:r>
      <w:r w:rsidR="00D02969"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>дагогическим коллективом на 2024-2025</w:t>
      </w:r>
      <w:r w:rsidRPr="002D3234">
        <w:rPr>
          <w:rFonts w:ascii="PT Astra Serif" w:eastAsia="Times New Roman" w:hAnsi="PT Astra Serif" w:cs="Times New Roman"/>
          <w:color w:val="000000"/>
          <w:sz w:val="24"/>
          <w:szCs w:val="24"/>
        </w:rPr>
        <w:t xml:space="preserve"> учебный год.</w:t>
      </w:r>
    </w:p>
    <w:p w14:paraId="680662D7" w14:textId="77777777" w:rsidR="00027029" w:rsidRPr="002D3234" w:rsidRDefault="00027029" w:rsidP="002D3234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14:paraId="317B061D" w14:textId="3091B151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58DE19B" w14:textId="49129529" w:rsidR="001340B9" w:rsidRPr="002D3234" w:rsidRDefault="00C94D97" w:rsidP="002D3234">
      <w:pPr>
        <w:spacing w:after="0" w:line="240" w:lineRule="auto"/>
        <w:jc w:val="right"/>
        <w:rPr>
          <w:rFonts w:ascii="PT Astra Serif" w:hAnsi="PT Astra Serif" w:cs="Times New Roman"/>
          <w:b/>
          <w:bCs/>
          <w:i/>
          <w:color w:val="000000"/>
          <w:sz w:val="24"/>
          <w:szCs w:val="24"/>
        </w:rPr>
      </w:pPr>
      <w:r w:rsidRPr="002D3234">
        <w:rPr>
          <w:rFonts w:ascii="PT Astra Serif" w:hAnsi="PT Astra Serif" w:cs="Times New Roman"/>
          <w:b/>
          <w:bCs/>
          <w:i/>
          <w:color w:val="000000"/>
          <w:sz w:val="24"/>
          <w:szCs w:val="24"/>
        </w:rPr>
        <w:t>Приложение №2</w:t>
      </w:r>
    </w:p>
    <w:p w14:paraId="2F14A996" w14:textId="77777777" w:rsidR="000406CE" w:rsidRPr="002D3234" w:rsidRDefault="000406CE" w:rsidP="002D3234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Общеобразовательные общеразвивающие программы, реализуемые</w:t>
      </w:r>
    </w:p>
    <w:p w14:paraId="46BAB4C3" w14:textId="77777777" w:rsidR="000406CE" w:rsidRPr="002D3234" w:rsidRDefault="000406CE" w:rsidP="002D3234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МОУДО «Центр дополнительного образования детей»</w:t>
      </w:r>
    </w:p>
    <w:p w14:paraId="633D8DCD" w14:textId="45A5E899" w:rsidR="00E24D4B" w:rsidRPr="002D3234" w:rsidRDefault="00391F6C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>в 2024-2025</w:t>
      </w:r>
      <w:r w:rsidR="000406CE" w:rsidRPr="002D3234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  <w:t xml:space="preserve"> учебном году</w:t>
      </w:r>
    </w:p>
    <w:p w14:paraId="27C1CC22" w14:textId="77777777" w:rsidR="00E24D4B" w:rsidRPr="002D3234" w:rsidRDefault="00E24D4B" w:rsidP="002D323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</w:rPr>
      </w:pPr>
    </w:p>
    <w:tbl>
      <w:tblPr>
        <w:tblW w:w="1019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456"/>
        <w:gridCol w:w="975"/>
        <w:gridCol w:w="943"/>
        <w:gridCol w:w="870"/>
        <w:gridCol w:w="1806"/>
        <w:gridCol w:w="1677"/>
      </w:tblGrid>
      <w:tr w:rsidR="00962CA6" w:rsidRPr="002D3234" w14:paraId="41B42738" w14:textId="77777777" w:rsidTr="00962CA6">
        <w:trPr>
          <w:tblCellSpacing w:w="0" w:type="dxa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7B6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0F3BBCF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CE13F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Название программы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032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E6D48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  <w:p w14:paraId="0F732CB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реали</w:t>
            </w:r>
          </w:p>
          <w:p w14:paraId="5086FF6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74CE9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Возраст обучаю</w:t>
            </w:r>
          </w:p>
          <w:p w14:paraId="43255B6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щихся</w:t>
            </w:r>
          </w:p>
        </w:tc>
        <w:tc>
          <w:tcPr>
            <w:tcW w:w="18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2F75C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Авторы-составители</w:t>
            </w:r>
          </w:p>
        </w:tc>
        <w:tc>
          <w:tcPr>
            <w:tcW w:w="1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C5149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Реализует</w:t>
            </w:r>
          </w:p>
        </w:tc>
      </w:tr>
      <w:tr w:rsidR="00962CA6" w:rsidRPr="002D3234" w14:paraId="750DAAB2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A0FF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33C5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24"/>
              </w:rPr>
            </w:pPr>
            <w:hyperlink r:id="rId19" w:history="1">
              <w:r w:rsidR="00962CA6" w:rsidRPr="002D3234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«Детский театр «Говоруны»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8CE4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5F1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D5CC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7B6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D456A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</w:tr>
      <w:tr w:rsidR="00962CA6" w:rsidRPr="002D3234" w14:paraId="276E2F82" w14:textId="77777777" w:rsidTr="00962CA6">
        <w:trPr>
          <w:trHeight w:val="53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77E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DCA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«Мастерство ведущего»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8BF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BE7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7788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6D38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2D42F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</w:tr>
      <w:tr w:rsidR="00962CA6" w:rsidRPr="002D3234" w14:paraId="258472F2" w14:textId="77777777" w:rsidTr="00962CA6">
        <w:trPr>
          <w:trHeight w:val="53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4FC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CFC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Творческая мастерская </w:t>
            </w:r>
            <w:hyperlink r:id="rId20" w:history="1">
              <w:r w:rsidRPr="002D3234">
                <w:rPr>
                  <w:rFonts w:ascii="PT Astra Serif" w:eastAsia="Times New Roman" w:hAnsi="PT Astra Serif" w:cs="Times New Roman"/>
                  <w:sz w:val="24"/>
                  <w:szCs w:val="24"/>
                </w:rPr>
                <w:t>«Детский театр «Говоруны»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CAA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0A3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5CFDC" w14:textId="6F736DFC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</w:t>
            </w:r>
            <w:r w:rsidR="00B842C5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1AB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31B8A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Горгорова О.В.</w:t>
            </w:r>
          </w:p>
        </w:tc>
      </w:tr>
      <w:tr w:rsidR="00962CA6" w:rsidRPr="002D3234" w14:paraId="0AB54669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76D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D3D0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Ансамбль современного и эстрадного танца </w:t>
            </w:r>
            <w:hyperlink r:id="rId21" w:history="1">
              <w:r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«Сюрприз»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9D6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D8F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B37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DA60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Роженцева А.А.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477DE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Роженцева А.А.</w:t>
            </w:r>
          </w:p>
        </w:tc>
      </w:tr>
      <w:tr w:rsidR="00962CA6" w:rsidRPr="002D3234" w14:paraId="4C41148D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CE8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286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Ансамбль современного и эст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 xml:space="preserve">радного танца </w:t>
            </w:r>
            <w:hyperlink r:id="rId22" w:history="1">
              <w:r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«Сюрприз»</w:t>
              </w:r>
            </w:hyperlink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(Творческая мастерская)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2CDB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CEF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1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679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11-17 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F72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 xml:space="preserve">Роженцева 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А.А.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28974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Роженцева А.А.</w:t>
            </w:r>
          </w:p>
        </w:tc>
      </w:tr>
      <w:tr w:rsidR="00962CA6" w:rsidRPr="002D3234" w14:paraId="7B75139B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4C2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23DA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23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Подготовка ведущих игровых программ</w:t>
              </w:r>
            </w:hyperlink>
            <w:r w:rsidR="00962CA6"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(для индивидуального сопровождения)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5436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AA4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4633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EC22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Колесова А.Б.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0BC44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Колесова А.Б.</w:t>
            </w:r>
          </w:p>
        </w:tc>
      </w:tr>
      <w:tr w:rsidR="00962CA6" w:rsidRPr="002D3234" w14:paraId="24117000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164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43BC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24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«Театр игрового действия «Теремок»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(Творческая мастерская)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8680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AA6A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B69C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5C7D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Колесова А.Б.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D0672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Колесова А.Б.</w:t>
            </w:r>
          </w:p>
        </w:tc>
      </w:tr>
      <w:tr w:rsidR="00962CA6" w:rsidRPr="002D3234" w14:paraId="6DBB3B2E" w14:textId="77777777" w:rsidTr="00962CA6">
        <w:trPr>
          <w:trHeight w:val="40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720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B7E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«</w:t>
            </w:r>
            <w:hyperlink r:id="rId25" w:history="1">
              <w:r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Вокально-инструментальный ансамбль</w:t>
              </w:r>
            </w:hyperlink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F87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3445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50E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A7F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 А.Л.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8EF78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 А.Л.</w:t>
            </w:r>
          </w:p>
        </w:tc>
      </w:tr>
      <w:tr w:rsidR="00962CA6" w:rsidRPr="002D3234" w14:paraId="1B34BFD1" w14:textId="77777777" w:rsidTr="00962CA6">
        <w:trPr>
          <w:trHeight w:val="43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A409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C6B1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«Класс гитары» (для индивидуального сопровождения)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59A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44B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7B4E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936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 А.Л.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89B01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Колесов А.Л.</w:t>
            </w:r>
          </w:p>
        </w:tc>
      </w:tr>
      <w:tr w:rsidR="00962CA6" w:rsidRPr="002D3234" w14:paraId="4F1E2AEB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729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BF780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26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Вокальная группа «Микс»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2D1D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593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FF4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F646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Харченко Е.М.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9B69B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Харченко Е.М.</w:t>
            </w:r>
          </w:p>
          <w:p w14:paraId="7C33179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30C1A30C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1527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519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«Солист» для индивидуального сопровождения)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9D5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E9A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3AA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BF40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Харченко Е.М.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2E6E1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Харченко Е.М.</w:t>
            </w:r>
          </w:p>
          <w:p w14:paraId="3D423A4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353B0834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8D3D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36F5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«Музыкальное Ассорти»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2C9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F3C4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3EE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5A03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FCBC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  <w:p w14:paraId="52A93F8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</w:t>
            </w:r>
          </w:p>
          <w:p w14:paraId="41F6D44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051BAB51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8D4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D2B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Музыкальное Ассорти-2»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FFE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744A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F79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283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24569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</w:tc>
      </w:tr>
      <w:tr w:rsidR="00962CA6" w:rsidRPr="002D3234" w14:paraId="7E7717CC" w14:textId="77777777" w:rsidTr="00962CA6">
        <w:trPr>
          <w:trHeight w:val="708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F39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549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«Мир театра кукол»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57A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8CAD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5828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CEDE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506D1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</w:tr>
      <w:tr w:rsidR="00962CA6" w:rsidRPr="002D3234" w14:paraId="40B94312" w14:textId="77777777" w:rsidTr="00962CA6">
        <w:trPr>
          <w:trHeight w:val="57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EFA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03E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Театральная мастерская «Подмостки»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830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AE83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FFA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C5E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E2B15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</w:tr>
      <w:tr w:rsidR="00962CA6" w:rsidRPr="002D3234" w14:paraId="4E8C3C57" w14:textId="77777777" w:rsidTr="00962CA6">
        <w:trPr>
          <w:trHeight w:val="42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F0C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5AC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«Театрализованные игры»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BB7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88C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687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8C7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75B42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М.А.</w:t>
            </w:r>
          </w:p>
        </w:tc>
      </w:tr>
      <w:tr w:rsidR="00962CA6" w:rsidRPr="002D3234" w14:paraId="29E834D1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3B41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B211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27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«Изюминка»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C1C9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256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53F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A0F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Емченко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75F29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Емченко Е.В.</w:t>
            </w:r>
          </w:p>
        </w:tc>
      </w:tr>
      <w:tr w:rsidR="00962CA6" w:rsidRPr="002D3234" w14:paraId="59B21A29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04F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B680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28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«Изюминка - Плюс»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118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8D3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9C0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7-12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197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Емченко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301C1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Емченко Е.В.</w:t>
            </w:r>
          </w:p>
        </w:tc>
      </w:tr>
      <w:tr w:rsidR="00962CA6" w:rsidRPr="002D3234" w14:paraId="405061AA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6A2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B95A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29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«Искусство вязания крючком»</w:t>
              </w:r>
            </w:hyperlink>
          </w:p>
          <w:p w14:paraId="42A9761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(разноуровневая)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BD6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F3B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3495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7-13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068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Носкова Л.Н.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7D1DE3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Носкова Л.Н.</w:t>
            </w:r>
          </w:p>
          <w:p w14:paraId="19467DA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24B7885D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8E5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D322" w14:textId="77777777" w:rsidR="00962CA6" w:rsidRPr="002D3234" w:rsidRDefault="001E668E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0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«Основы моделирования одежды, техника вязания крючком»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(Творческая мастерская)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A14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308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D26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672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Носкова Л.Н.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202EF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Носкова Л.Н.</w:t>
            </w:r>
          </w:p>
        </w:tc>
      </w:tr>
      <w:tr w:rsidR="00962CA6" w:rsidRPr="002D3234" w14:paraId="58B53CD6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133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88D4E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1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«Бисероплетение»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B3E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F016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0222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B60B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AB882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  <w:p w14:paraId="7A9246D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1275FB95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D28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9723E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2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«Умелые руки»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(для обучающихся </w:t>
            </w:r>
            <w:r w:rsidR="00962CA6"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 ОВЗ</w:t>
            </w:r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9A8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028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3D6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63F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9F185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</w:tr>
      <w:tr w:rsidR="00962CA6" w:rsidRPr="002D3234" w14:paraId="59838ED6" w14:textId="77777777" w:rsidTr="00962CA6">
        <w:trPr>
          <w:trHeight w:val="82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302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1751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«Радуга творчества» (комплексная)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48F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733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DC01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F65C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  <w:p w14:paraId="61D1912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BABF5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  <w:p w14:paraId="7A4C3B1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</w:tr>
      <w:tr w:rsidR="00962CA6" w:rsidRPr="002D3234" w14:paraId="4B1EBD36" w14:textId="77777777" w:rsidTr="00962CA6">
        <w:trPr>
          <w:trHeight w:val="82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8B7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71B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«Волшебные бусинки»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E56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B864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875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7-10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49B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847F9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</w:tr>
      <w:tr w:rsidR="00962CA6" w:rsidRPr="002D3234" w14:paraId="151CF55F" w14:textId="77777777" w:rsidTr="00962CA6">
        <w:trPr>
          <w:trHeight w:val="82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8AC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8735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hyperlink r:id="rId33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«Умелые руки. Начальное звено»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C0A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0D6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F24C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09F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15C46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</w:tr>
      <w:tr w:rsidR="00962CA6" w:rsidRPr="002D3234" w14:paraId="3B8323C8" w14:textId="77777777" w:rsidTr="00962CA6">
        <w:trPr>
          <w:trHeight w:val="64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EF5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AE6E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4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«Художественное выжигание по ткани»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72E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B41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2715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C94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Валитова Э.Р.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4FBAB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Валитова Э.Р.</w:t>
            </w:r>
          </w:p>
          <w:p w14:paraId="24BB2B9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2CB61D9E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92C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0EC5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5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«Юный художник - 2»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8F0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FC4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090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23FA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F0F72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  <w:p w14:paraId="1545AAC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04EE4427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F12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DB81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6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«Юный художник»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(Творческая мастерская)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EAD2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530A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17F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528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80C40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</w:tc>
      </w:tr>
      <w:tr w:rsidR="00962CA6" w:rsidRPr="002D3234" w14:paraId="2A6A899A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9315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66751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7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«Лучик»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(Творческая мастерская)</w:t>
            </w:r>
          </w:p>
          <w:p w14:paraId="34D6554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(для обучающихся </w:t>
            </w: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 ОВЗ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38B1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F7E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4CA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C8FC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35D17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  <w:p w14:paraId="78B09C5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47FF89F8" w14:textId="77777777" w:rsidTr="00962CA6">
        <w:trPr>
          <w:trHeight w:val="588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A43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F3C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«Радуга»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F12E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4FA4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3FD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7-14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7F1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214B1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Чернейкина Е.Л.</w:t>
            </w:r>
          </w:p>
          <w:p w14:paraId="294B476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49C874A1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CE7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00E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«Спектр»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25F7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0F4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630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665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Агафонова В.Н.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E037C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Агафонова В.Н.</w:t>
            </w:r>
          </w:p>
        </w:tc>
      </w:tr>
      <w:tr w:rsidR="00962CA6" w:rsidRPr="002D3234" w14:paraId="61BE47F3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F2C3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164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«Рукодельница»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5E69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C68E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BB6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3BC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Агафонова В.Н.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664DA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Агафонова В.Н.</w:t>
            </w:r>
          </w:p>
        </w:tc>
      </w:tr>
      <w:tr w:rsidR="00962CA6" w:rsidRPr="002D3234" w14:paraId="4E5744DB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B234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00C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«Воображуля»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D60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E3DB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E8E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B05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Агафонова В.Н.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8B480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Агафонова В.Н.</w:t>
            </w:r>
          </w:p>
        </w:tc>
      </w:tr>
      <w:tr w:rsidR="00962CA6" w:rsidRPr="002D3234" w14:paraId="0715BAA8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594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E85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«Народные промыслы»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D6E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180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4FCB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EE7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787B0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</w:tr>
      <w:tr w:rsidR="00962CA6" w:rsidRPr="002D3234" w14:paraId="040FF4B4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682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08BE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8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«Народные промыслы»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(для обучающихся </w:t>
            </w:r>
            <w:r w:rsidR="00962CA6"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 ОВЗ</w:t>
            </w:r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5A0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CC3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91D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B500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DADAF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</w:tr>
      <w:tr w:rsidR="00962CA6" w:rsidRPr="002D3234" w14:paraId="6BFB8F50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5A3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1762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«Чудеса из дерева»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EA59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492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AF89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03F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25C4C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Новожилова Н.В.</w:t>
            </w:r>
          </w:p>
        </w:tc>
      </w:tr>
      <w:tr w:rsidR="00962CA6" w:rsidRPr="002D3234" w14:paraId="2E6C5F24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DBA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8B5F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«Чишмэкэй. Вокал»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A65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1E52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8546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1D2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0964C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</w:tc>
      </w:tr>
      <w:tr w:rsidR="00962CA6" w:rsidRPr="002D3234" w14:paraId="7AE0CAC5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C60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3EE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Этнический Ансамбль «Чишмэкэй»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70D6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8D85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30C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A15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DBC9F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</w:tc>
      </w:tr>
      <w:tr w:rsidR="00962CA6" w:rsidRPr="002D3234" w14:paraId="5B6CD949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DBE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516B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«Умелочка»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7CB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944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24B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D5A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Колычева Н.Ю.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29389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</w:tc>
      </w:tr>
      <w:tr w:rsidR="00962CA6" w:rsidRPr="002D3234" w14:paraId="5DED59FF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BCF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5CB0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«Чудеса лепки»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9FAF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ED85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3EF9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F14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  <w:p w14:paraId="6CF836F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Мурзалина А.В.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60B43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</w:tc>
      </w:tr>
      <w:tr w:rsidR="00962CA6" w:rsidRPr="002D3234" w14:paraId="6348537E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6D3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DA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Танцевально-спортивный коллектив «Серпантин. Старшее звено» (для индивидуального сопровождения»)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BE67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ABD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88B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B3A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Юргенсон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57684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Юргенсон Е.В.</w:t>
            </w:r>
          </w:p>
        </w:tc>
      </w:tr>
      <w:tr w:rsidR="00962CA6" w:rsidRPr="002D3234" w14:paraId="24C0B293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F19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58D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Танцевально-спортивный коллектив «Серпантин. Старшее звено»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1D4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F94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28A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274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Юргенсон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738BA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Юргенсон Е.В.</w:t>
            </w:r>
          </w:p>
        </w:tc>
      </w:tr>
      <w:tr w:rsidR="00962CA6" w:rsidRPr="002D3234" w14:paraId="35DD6AFC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7A6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D84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Танцевально-спортивный коллектив «Серпантин. Младшее звено»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4952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E63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1E8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8-10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BFC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Юргенсон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B5ADE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Юргенсон Е.В.</w:t>
            </w:r>
          </w:p>
        </w:tc>
      </w:tr>
      <w:tr w:rsidR="00962CA6" w:rsidRPr="002D3234" w14:paraId="2FD2754C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E125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C12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«Чудесная мастерская» (Лепка и аппликация)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84FA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3AD4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EE0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0C4E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FED8D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</w:tc>
      </w:tr>
      <w:tr w:rsidR="00962CA6" w:rsidRPr="002D3234" w14:paraId="3E38A576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AA46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C07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«Волшебный крючок»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0A3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C54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6DBB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9-14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389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Нагаева Ю.Е.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10311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</w:tr>
      <w:tr w:rsidR="00962CA6" w:rsidRPr="002D3234" w14:paraId="7CBAF1D7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72B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927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«Лоскуток»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5452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E14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12C8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7-15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7326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Колычева Н.Ю.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658C0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Соколова Н.В.</w:t>
            </w:r>
          </w:p>
        </w:tc>
      </w:tr>
      <w:tr w:rsidR="00962CA6" w:rsidRPr="002D3234" w14:paraId="058C17E6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D6CB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A34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«Медиашкола»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1C8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692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D1C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6A63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23624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  <w:p w14:paraId="137EE10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17B57104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8F2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62CC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39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«Радиожурналистика»</w:t>
              </w:r>
            </w:hyperlink>
          </w:p>
          <w:p w14:paraId="53DD27D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(авторская)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529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761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E40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695B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29B8B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  <w:p w14:paraId="76A0F3C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0C8006A2" w14:textId="77777777" w:rsidTr="00962CA6">
        <w:trPr>
          <w:trHeight w:val="1172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57D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54C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sz w:val="24"/>
                <w:szCs w:val="24"/>
              </w:rPr>
              <w:t>«Добровольческий отряд «Бумеранг»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49C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279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0C0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801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  <w:p w14:paraId="7DE810B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D5DBB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Ельчищева Я.В.</w:t>
            </w:r>
          </w:p>
          <w:p w14:paraId="095B3EA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Бастрыкина Ю.С.</w:t>
            </w:r>
          </w:p>
        </w:tc>
      </w:tr>
      <w:tr w:rsidR="00962CA6" w:rsidRPr="002D3234" w14:paraId="7203BA47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B268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F34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«Организаторы игр»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F4D7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206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034B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4322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14761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</w:tr>
      <w:tr w:rsidR="00962CA6" w:rsidRPr="002D3234" w14:paraId="08952198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E394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C3B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Клуб активистов «Движение первых»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482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B46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111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B41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58C54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Ельчищева Я.В.</w:t>
            </w:r>
          </w:p>
        </w:tc>
      </w:tr>
      <w:tr w:rsidR="00962CA6" w:rsidRPr="002D3234" w14:paraId="3913C163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6DC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4A69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0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«Юный журналист»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(авторская)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6581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D474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2D3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CE1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C992D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</w:tr>
      <w:tr w:rsidR="00962CA6" w:rsidRPr="002D3234" w14:paraId="150D8512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C71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9565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«Школа визуальных искусств»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00E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A5C4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ACD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40DA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7D2BF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</w:tr>
      <w:tr w:rsidR="00962CA6" w:rsidRPr="002D3234" w14:paraId="14F8BE9E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B63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478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«Школа проектных компетенций»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DA63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7C9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F03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FD9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5359B3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Телешева М.В.</w:t>
            </w:r>
          </w:p>
          <w:p w14:paraId="6490758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04DF4A82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645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B572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1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«Азы юнкоровских наук»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BA27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971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8ED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C66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Соколова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76F22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Соколова Н.В.</w:t>
            </w:r>
          </w:p>
          <w:p w14:paraId="7D3567E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Аржакова А.Ф.</w:t>
            </w:r>
          </w:p>
        </w:tc>
      </w:tr>
      <w:tr w:rsidR="00962CA6" w:rsidRPr="002D3234" w14:paraId="34D279A5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A050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2F3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«Азы юнкоровских наук»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074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74F7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B19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221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EB6D7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</w:tr>
      <w:tr w:rsidR="00962CA6" w:rsidRPr="002D3234" w14:paraId="5FCE145F" w14:textId="77777777" w:rsidTr="00962CA6">
        <w:trPr>
          <w:trHeight w:val="51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1708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DC3B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2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«Юный тележурналист»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955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A5D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0B1B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F42B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Сафронова Е.Р.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EFB3B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Сафронова Е.Р.</w:t>
            </w:r>
          </w:p>
        </w:tc>
      </w:tr>
      <w:tr w:rsidR="00962CA6" w:rsidRPr="002D3234" w14:paraId="738DE821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76B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6F5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«Школьное телевидение»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B42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0EC1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4D1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A614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Сафронова Е.Р.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E3505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Сафронова Е.Р.</w:t>
            </w:r>
          </w:p>
        </w:tc>
      </w:tr>
      <w:tr w:rsidR="00962CA6" w:rsidRPr="002D3234" w14:paraId="02B4C078" w14:textId="77777777" w:rsidTr="00962CA6">
        <w:trPr>
          <w:trHeight w:val="60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219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965F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«Школа маленького диктора»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9E1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4DF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C974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43C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Сафронова Е.Р.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C9F47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Сафронова Е.Р.</w:t>
            </w:r>
          </w:p>
        </w:tc>
      </w:tr>
      <w:tr w:rsidR="00962CA6" w:rsidRPr="002D3234" w14:paraId="12E24FA4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86E7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2D83F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3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«Юный редактор газеты»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D3F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4D7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B9D9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8AF6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Мигачёв Н.Н.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2EA3B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Мигачёв Н.Н.</w:t>
            </w:r>
          </w:p>
          <w:p w14:paraId="5E4B896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39384A48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614A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2ED8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4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«Основы парикмахерского дела»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0F0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45D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4A7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4CE4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Зайцева О.Д.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89817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Зайцева О.Д.</w:t>
            </w:r>
          </w:p>
        </w:tc>
      </w:tr>
      <w:tr w:rsidR="00962CA6" w:rsidRPr="002D3234" w14:paraId="6D302D26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91C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A50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«Парикмахерское искусство»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F5E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7416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266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E94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Плющенко Л.А.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54202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Плющенко Л.А.</w:t>
            </w:r>
          </w:p>
          <w:p w14:paraId="186170C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3DBE529C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1071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A434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5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«Юный парикмахер»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A091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01D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CDA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12-15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95A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Плющенко Л.А.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34204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Плющенко Л.А.</w:t>
            </w:r>
          </w:p>
          <w:p w14:paraId="6FC6EEA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4D65312B" w14:textId="77777777" w:rsidTr="00962CA6">
        <w:trPr>
          <w:trHeight w:val="494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11B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D081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6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«Маркетинг в сфере торговли»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9B7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7CDD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045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59B5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Свириденко А.Б.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C5F32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Свириденко А.Б.</w:t>
            </w:r>
          </w:p>
          <w:p w14:paraId="5B0E447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5C648F67" w14:textId="77777777" w:rsidTr="00962CA6">
        <w:trPr>
          <w:trHeight w:val="494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C115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24D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«Азбука безопасности»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93E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22A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46D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277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Воронцова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D3976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Воронцова Н.В.</w:t>
            </w:r>
          </w:p>
        </w:tc>
      </w:tr>
      <w:tr w:rsidR="00962CA6" w:rsidRPr="002D3234" w14:paraId="21FFCB2B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50C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E1E37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7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«Использование Интернет-технологий в системе дополнительного образования»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9ECB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BD07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350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8-15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91C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Воронцова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064E8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Воронцова Н.В.</w:t>
            </w:r>
          </w:p>
        </w:tc>
      </w:tr>
      <w:tr w:rsidR="00962CA6" w:rsidRPr="002D3234" w14:paraId="556E4F5F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2029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501E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8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«Использование Интернет-технологий в системе дополнительного образования»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(для обучающихся </w:t>
            </w:r>
            <w:r w:rsidR="00962CA6"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 ОВЗ</w:t>
            </w:r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731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9A7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F4E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C91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Воронцова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47680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Воронцова Н.В.</w:t>
            </w:r>
          </w:p>
        </w:tc>
      </w:tr>
      <w:tr w:rsidR="00962CA6" w:rsidRPr="002D3234" w14:paraId="75967793" w14:textId="77777777" w:rsidTr="00962CA6">
        <w:trPr>
          <w:trHeight w:val="60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DB4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35475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49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Школа раннего развития «Почемучка»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 (комплексная)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F26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5AD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A0D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538B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Бобкова Л.С.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5C96F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Бобкова Л.С.</w:t>
            </w:r>
          </w:p>
          <w:p w14:paraId="1B17A80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282698F9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2A7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86FB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«Скоро в школу»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F6A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0293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545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722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Бобкова Л.С.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5A4398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Бобкова Л.С.</w:t>
            </w:r>
          </w:p>
          <w:p w14:paraId="483EB15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42C0DB33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742A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C5D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«Мир вокруг нас»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48B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518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A07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A41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Бобкова Л.С.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A8E7B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Бобкова Л.С.</w:t>
            </w:r>
          </w:p>
          <w:p w14:paraId="72CD22E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68F3495F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00E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E764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«К школе готов!»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CC7D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AECC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81CC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6-7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26E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317A1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  <w:p w14:paraId="6D2614A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1E86EE3E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A15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9305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0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«Новое поколение»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(комплексная)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FC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FA4A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7B09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930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CA7AC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Ю.С.</w:t>
            </w:r>
          </w:p>
          <w:p w14:paraId="44D445C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76F4E4CA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846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7959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1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«Визажист»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36E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1C0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BE1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49F9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DA4E2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</w:tr>
      <w:tr w:rsidR="00962CA6" w:rsidRPr="002D3234" w14:paraId="77F460F8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032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8E7D5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2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«Ногтевой дизайн»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B45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3EE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F9C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789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D7701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</w:tr>
      <w:tr w:rsidR="00962CA6" w:rsidRPr="002D3234" w14:paraId="414A991F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0DE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6D126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3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Этнографическая школа «Чишмэкэй»</w:t>
              </w:r>
            </w:hyperlink>
          </w:p>
          <w:p w14:paraId="5422793E" w14:textId="77777777" w:rsidR="00962CA6" w:rsidRPr="002D3234" w:rsidRDefault="00962CA6" w:rsidP="002D3234">
            <w:pPr>
              <w:spacing w:after="0" w:line="240" w:lineRule="auto"/>
              <w:jc w:val="both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Авторская (разноуровневая)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229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5668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E90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7-15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5E19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FC655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Якшиева И.И.</w:t>
            </w:r>
          </w:p>
          <w:p w14:paraId="1CC80A9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54287F0F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0D6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26A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«Мультипликация»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B70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0E1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510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BB6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Жукова Т.В.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C74C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Жукова Т.В.</w:t>
            </w:r>
          </w:p>
        </w:tc>
      </w:tr>
      <w:tr w:rsidR="00962CA6" w:rsidRPr="002D3234" w14:paraId="469EEC63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45F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B83D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«Азбука безопасности. Основной курс»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EE0E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A33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F66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90D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08E75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Филимонова Ю.Н.</w:t>
            </w:r>
          </w:p>
        </w:tc>
      </w:tr>
      <w:tr w:rsidR="00962CA6" w:rsidRPr="002D3234" w14:paraId="08F7A3F6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634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DE4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«Городской штаб «Академия безопасности»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201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8F8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45DC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962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C5EBE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</w:tc>
      </w:tr>
      <w:tr w:rsidR="00962CA6" w:rsidRPr="002D3234" w14:paraId="3AC102D2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B9D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F35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«Безопасное колесо»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93E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4CE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BD9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772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BBF55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</w:t>
            </w:r>
          </w:p>
        </w:tc>
      </w:tr>
      <w:tr w:rsidR="00962CA6" w:rsidRPr="002D3234" w14:paraId="308144B3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60CE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DE5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«Медиадетство»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92B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3624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890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7-13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1C5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  <w:p w14:paraId="49BE374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5C954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  <w:p w14:paraId="77D7E53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Трубникова Е.Н.</w:t>
            </w:r>
          </w:p>
        </w:tc>
      </w:tr>
      <w:tr w:rsidR="00962CA6" w:rsidRPr="002D3234" w14:paraId="6F0A0009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591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03C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«Вверх по ступенькам -2»</w:t>
            </w: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(для индивидуального сопровождения обучающихся </w:t>
            </w: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 ОВЗ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7C8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FAD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CE0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8-12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215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Баймухаметова А.Р.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5578D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Меренкова Е.В.</w:t>
            </w:r>
          </w:p>
        </w:tc>
      </w:tr>
      <w:tr w:rsidR="00962CA6" w:rsidRPr="002D3234" w14:paraId="3CC42DC3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45F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EA5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«Психология общения»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764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580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72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16-18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3E7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Рузанова Е.А.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500B0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Романова Д.В.</w:t>
            </w:r>
          </w:p>
        </w:tc>
      </w:tr>
      <w:tr w:rsidR="00962CA6" w:rsidRPr="002D3234" w14:paraId="0B860E72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756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731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«Business Brend»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544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005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805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84A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Рузанова Е.А.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86FFE9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Романова Д.В.</w:t>
            </w:r>
          </w:p>
        </w:tc>
      </w:tr>
      <w:tr w:rsidR="00962CA6" w:rsidRPr="002D3234" w14:paraId="4B9B9220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D20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938B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«Политтехнологии»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BCB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D32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F1F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6A36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Романова Д.В.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E7CC7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Романова Д.В.</w:t>
            </w:r>
          </w:p>
        </w:tc>
      </w:tr>
      <w:tr w:rsidR="00962CA6" w:rsidRPr="002D3234" w14:paraId="1A33C557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A58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EB1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«Психолого-педагогический класс» (сетевая)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28D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F5F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2502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A0E5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сетевая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B5B49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Третьякова Э.А</w:t>
            </w:r>
          </w:p>
          <w:p w14:paraId="23DED90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Телешева М.В.</w:t>
            </w:r>
          </w:p>
          <w:p w14:paraId="3738D44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Бастрыкина   Ю.С.</w:t>
            </w:r>
          </w:p>
        </w:tc>
      </w:tr>
      <w:tr w:rsidR="00962CA6" w:rsidRPr="002D3234" w14:paraId="7B2909A8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5A8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B77D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«Школа вожатого»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063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2BA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C25B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FD1C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CF48D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Павлова А.В.</w:t>
            </w:r>
          </w:p>
        </w:tc>
      </w:tr>
      <w:tr w:rsidR="00962CA6" w:rsidRPr="002D3234" w14:paraId="658769DF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77C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EFF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«СММ сообщество «Лови момент»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05D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CF8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95C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0FB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Павлова А.В.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74164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Павлова А.В.</w:t>
            </w:r>
          </w:p>
        </w:tc>
      </w:tr>
      <w:tr w:rsidR="00962CA6" w:rsidRPr="002D3234" w14:paraId="07365FD4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862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30F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«Литературный клуб «Под другим углом»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F5B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098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38E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15-18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773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Павлова А.В.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A7961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 Павлова А.В.</w:t>
            </w:r>
          </w:p>
        </w:tc>
      </w:tr>
      <w:tr w:rsidR="00962CA6" w:rsidRPr="002D3234" w14:paraId="1E7ACAA8" w14:textId="77777777" w:rsidTr="00962CA6">
        <w:trPr>
          <w:trHeight w:val="39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4E38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88B6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«Компьютерная анимация»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C97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5BA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28A9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10-17 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282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Серкин Р.А.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D1536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</w:tr>
      <w:tr w:rsidR="00962CA6" w:rsidRPr="002D3234" w14:paraId="600B8540" w14:textId="77777777" w:rsidTr="00962CA6">
        <w:trPr>
          <w:trHeight w:val="45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46C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1F8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«Операторское мастерство»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352B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F3B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EFB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40B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072A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</w:tr>
      <w:tr w:rsidR="00962CA6" w:rsidRPr="002D3234" w14:paraId="23018F11" w14:textId="77777777" w:rsidTr="00962CA6">
        <w:trPr>
          <w:trHeight w:val="39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3C98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513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«Основы компьютерного программирования в среде Scratch»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DF1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022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CFBD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F1A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6064A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</w:tr>
      <w:tr w:rsidR="00962CA6" w:rsidRPr="002D3234" w14:paraId="5DF43B55" w14:textId="77777777" w:rsidTr="00962CA6">
        <w:trPr>
          <w:trHeight w:val="39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4E7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0725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«Образовательная робототехника с использованием конструктора Mindstorms</w:t>
            </w: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EV3»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126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EC1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E39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8-14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C4C5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4A2ED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Серкин Р.А.</w:t>
            </w:r>
          </w:p>
        </w:tc>
      </w:tr>
      <w:tr w:rsidR="00962CA6" w:rsidRPr="002D3234" w14:paraId="66F3E4B3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196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3380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4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«Фотоклуб»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ABAA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5D6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371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4C11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 Г.А.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5FC25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 Г.А.</w:t>
            </w:r>
          </w:p>
          <w:p w14:paraId="24AEF4D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062C2B4E" w14:textId="77777777" w:rsidTr="00962CA6">
        <w:trPr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85E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2DA7" w14:textId="77777777" w:rsidR="00962CA6" w:rsidRPr="002D3234" w:rsidRDefault="00962CA6" w:rsidP="002D323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«Юный фотограф. Среднее звено»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57D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2D8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84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11-17лет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837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CE447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Романов Г.А.</w:t>
            </w:r>
          </w:p>
          <w:p w14:paraId="7F2694E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962CA6" w:rsidRPr="002D3234" w14:paraId="79517FB2" w14:textId="77777777" w:rsidTr="00962CA6">
        <w:trPr>
          <w:trHeight w:val="288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15B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B16A6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5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«Ручное творчество»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8EA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BCC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757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AD11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Носкова Л.Н.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743E4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Носкова Л.Н.</w:t>
            </w:r>
          </w:p>
          <w:p w14:paraId="23867C0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377D95E2" w14:textId="77777777" w:rsidTr="00962CA6">
        <w:trPr>
          <w:trHeight w:val="37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CB75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3539D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6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«Видеомастерская»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65E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248A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426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DAC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91472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Топчиева И.В.</w:t>
            </w:r>
          </w:p>
          <w:p w14:paraId="3963749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1C93DCEC" w14:textId="77777777" w:rsidTr="00962CA6">
        <w:trPr>
          <w:trHeight w:val="3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D9B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25EE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7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«Кино и телепроект»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AF20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E25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5D1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0B9D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 А.В.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41534B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 А.В</w:t>
            </w:r>
          </w:p>
        </w:tc>
      </w:tr>
      <w:tr w:rsidR="00962CA6" w:rsidRPr="002D3234" w14:paraId="50B32C7E" w14:textId="77777777" w:rsidTr="00962CA6">
        <w:trPr>
          <w:trHeight w:val="36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030D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083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«Прямой эфир»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7DB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CD7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0E7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13-17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B6B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 А.В.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DFDE7D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 А.В.</w:t>
            </w:r>
          </w:p>
        </w:tc>
      </w:tr>
      <w:tr w:rsidR="00962CA6" w:rsidRPr="002D3234" w14:paraId="7EF7BD27" w14:textId="77777777" w:rsidTr="00962CA6">
        <w:trPr>
          <w:trHeight w:val="547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C96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150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«Образовательная робототехника LEGO WeDo»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A83C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B9B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96B3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7-12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C71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Воляник Н.П.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7E7FC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Мустафаева А.А.</w:t>
            </w:r>
          </w:p>
        </w:tc>
      </w:tr>
      <w:tr w:rsidR="00962CA6" w:rsidRPr="002D3234" w14:paraId="4E2FE296" w14:textId="77777777" w:rsidTr="00962CA6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085F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434B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8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«Авиамоделист»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57EC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E224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92F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070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EEE76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</w:tr>
      <w:tr w:rsidR="00962CA6" w:rsidRPr="002D3234" w14:paraId="7C926736" w14:textId="77777777" w:rsidTr="00962CA6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669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71E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«Юный авиамоделист»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A53E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865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8EA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AE24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286AB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</w:tr>
      <w:tr w:rsidR="00962CA6" w:rsidRPr="002D3234" w14:paraId="234574BB" w14:textId="77777777" w:rsidTr="00962CA6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6B25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12CE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«Спортивный авиамоделист»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782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438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80E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E2F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B8A95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</w:tr>
      <w:tr w:rsidR="00962CA6" w:rsidRPr="002D3234" w14:paraId="190CB23A" w14:textId="77777777" w:rsidTr="00962CA6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E2A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30DC4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59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«Изонить»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(для обучающихся </w:t>
            </w:r>
            <w:r w:rsidR="00962CA6"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 ОВЗ</w:t>
            </w:r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DDA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B84D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824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06A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Голубева З.В.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C9714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Голубева З.В.</w:t>
            </w:r>
          </w:p>
        </w:tc>
      </w:tr>
      <w:tr w:rsidR="00962CA6" w:rsidRPr="002D3234" w14:paraId="46852689" w14:textId="77777777" w:rsidTr="00962CA6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E1C5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CABB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60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«Изонить»</w:t>
              </w:r>
            </w:hyperlink>
            <w:r w:rsidR="00962CA6"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(Творческая мастерская)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70AE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E89B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6A08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10-12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B41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Голубева З.В.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0F784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Голубева З.В.</w:t>
            </w:r>
          </w:p>
        </w:tc>
      </w:tr>
      <w:tr w:rsidR="00962CA6" w:rsidRPr="002D3234" w14:paraId="268497D6" w14:textId="77777777" w:rsidTr="00962CA6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4363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39F6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61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«Начальное техническое моделирование»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80E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5B4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7B0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A079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Голубева З.В.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B316F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Голубева З.В.</w:t>
            </w:r>
          </w:p>
        </w:tc>
      </w:tr>
      <w:tr w:rsidR="00962CA6" w:rsidRPr="002D3234" w14:paraId="085C1EA5" w14:textId="77777777" w:rsidTr="00962CA6">
        <w:trPr>
          <w:trHeight w:val="371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1B69F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CF5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«Трудовая мастерская»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5E2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C95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D9BE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14-17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920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  <w:p w14:paraId="5DF82D3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Исакова Е.В.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EAA22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Бердышев Г.Ю.</w:t>
            </w:r>
          </w:p>
        </w:tc>
      </w:tr>
      <w:tr w:rsidR="00962CA6" w:rsidRPr="002D3234" w14:paraId="112A620F" w14:textId="77777777" w:rsidTr="00962CA6">
        <w:trPr>
          <w:trHeight w:val="54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A47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4CF88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62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«Ритмика и танец»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A62A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6AC9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4 года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7ACF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7-11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D6C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Баитова Т.А.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C34FC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Баитова Т.А.</w:t>
            </w:r>
          </w:p>
          <w:p w14:paraId="53D7998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</w:tc>
      </w:tr>
      <w:tr w:rsidR="00962CA6" w:rsidRPr="002D3234" w14:paraId="38568ED4" w14:textId="77777777" w:rsidTr="00962CA6">
        <w:trPr>
          <w:trHeight w:val="365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96E4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8093" w14:textId="77777777" w:rsidR="00962CA6" w:rsidRPr="002D3234" w:rsidRDefault="001E668E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hyperlink r:id="rId63" w:history="1">
              <w:r w:rsidR="00962CA6" w:rsidRPr="002D3234">
                <w:rPr>
                  <w:rFonts w:ascii="PT Astra Serif" w:eastAsia="Times New Roman" w:hAnsi="PT Astra Serif" w:cs="Arial"/>
                  <w:sz w:val="24"/>
                  <w:szCs w:val="24"/>
                </w:rPr>
                <w:t>«Ритмика»</w:t>
              </w:r>
            </w:hyperlink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62F6B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CF3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FC2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FFE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Баитова Т.А.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8FAFC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Макарова Т.В.</w:t>
            </w:r>
          </w:p>
        </w:tc>
      </w:tr>
      <w:tr w:rsidR="00962CA6" w:rsidRPr="002D3234" w14:paraId="3FBDDABD" w14:textId="77777777" w:rsidTr="00962CA6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DA2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9FC35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«Профильная смена «Остров сокровищ» (краткосрочная программа социально-гуманитарной направленности)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68A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3A73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3DEB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6-15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159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A05A8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Педагогический отряд</w:t>
            </w:r>
          </w:p>
        </w:tc>
      </w:tr>
      <w:tr w:rsidR="00962CA6" w:rsidRPr="002D3234" w14:paraId="6ECDA04F" w14:textId="77777777" w:rsidTr="00962CA6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D5B80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2B5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«Киношок» (краткосрочная программа технической направленности)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7B3E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4BC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3B8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12-17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C62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Соколова Н.В.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2B0E3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Педагогический отряд</w:t>
            </w:r>
          </w:p>
        </w:tc>
      </w:tr>
      <w:tr w:rsidR="00962CA6" w:rsidRPr="002D3234" w14:paraId="04E2DE71" w14:textId="77777777" w:rsidTr="00962CA6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BDD5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99D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«Россия это мы!» (</w:t>
            </w: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краткосрочная программа социально-гуманитарной направленности)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A646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84B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недели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65F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8-17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4E0E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Бастрыкина Ю.С.</w:t>
            </w:r>
          </w:p>
          <w:p w14:paraId="5114347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Рузанова Е.А.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2E78F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Педагогический отряд</w:t>
            </w:r>
          </w:p>
        </w:tc>
      </w:tr>
      <w:tr w:rsidR="00962CA6" w:rsidRPr="002D3234" w14:paraId="1C899686" w14:textId="77777777" w:rsidTr="00962CA6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5891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E590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«Умелые руки. Начальное звено» (краткосрочная программа художественной направленности для обучающихся </w:t>
            </w: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с ОВЗ</w:t>
            </w: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AAE78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429A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2 месяца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6E7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5-8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E570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FD621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Потапова Л.Д.</w:t>
            </w:r>
          </w:p>
          <w:p w14:paraId="17A7D45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  <w:tr w:rsidR="00962CA6" w:rsidRPr="002D3234" w14:paraId="4EBF2928" w14:textId="77777777" w:rsidTr="00962CA6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5DC2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B57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«Профильная смена «Академия безопасности-24»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75D7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8A41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D2CF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6.5-15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0D7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  <w:p w14:paraId="20FF65E6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</w:t>
            </w:r>
          </w:p>
          <w:p w14:paraId="00F4EFF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Жукова Т.А.</w:t>
            </w:r>
          </w:p>
          <w:p w14:paraId="4FA68E2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Валиева А.Р.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A93E13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Педагогический отряд</w:t>
            </w:r>
          </w:p>
        </w:tc>
      </w:tr>
      <w:tr w:rsidR="00962CA6" w:rsidRPr="002D3234" w14:paraId="77FC3474" w14:textId="77777777" w:rsidTr="00962CA6">
        <w:trPr>
          <w:trHeight w:val="289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BD9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56C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«Время Первых: Следуй за мечтой»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9D23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171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F6F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6-17 лет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0DF8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Кононова Н.В.</w:t>
            </w:r>
          </w:p>
          <w:p w14:paraId="5541B690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Гаун М.А</w:t>
            </w:r>
          </w:p>
          <w:p w14:paraId="5505997D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Жукова Т.А.</w:t>
            </w:r>
          </w:p>
          <w:p w14:paraId="52DE2ED2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Валиева А.Р.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B70309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Педагогический отряд</w:t>
            </w:r>
          </w:p>
        </w:tc>
      </w:tr>
      <w:tr w:rsidR="00962CA6" w:rsidRPr="002D3234" w14:paraId="3BCF19D3" w14:textId="77777777" w:rsidTr="00962CA6">
        <w:trPr>
          <w:trHeight w:val="280"/>
          <w:tblCellSpacing w:w="0" w:type="dxa"/>
        </w:trPr>
        <w:tc>
          <w:tcPr>
            <w:tcW w:w="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2B3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7DE89" w14:textId="77777777" w:rsidR="00962CA6" w:rsidRPr="002D3234" w:rsidRDefault="00962CA6" w:rsidP="002D323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E36A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15BCE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3BAC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3EE94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A48D57" w14:textId="77777777" w:rsidR="00962CA6" w:rsidRPr="002D3234" w:rsidRDefault="00962CA6" w:rsidP="002D3234">
            <w:pPr>
              <w:spacing w:after="0" w:line="240" w:lineRule="auto"/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</w:pPr>
            <w:r w:rsidRPr="002D3234"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03B56B72" w14:textId="076AD032" w:rsidR="000406CE" w:rsidRPr="002D3234" w:rsidRDefault="000406CE" w:rsidP="002D3234">
      <w:pPr>
        <w:spacing w:after="0" w:line="240" w:lineRule="auto"/>
        <w:jc w:val="center"/>
        <w:rPr>
          <w:rFonts w:ascii="PT Astra Serif" w:eastAsia="Times New Roman" w:hAnsi="PT Astra Serif" w:cs="Arial"/>
          <w:color w:val="000000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sz w:val="24"/>
          <w:szCs w:val="24"/>
        </w:rPr>
        <w:fldChar w:fldCharType="begin"/>
      </w:r>
      <w:r w:rsidRPr="002D3234">
        <w:rPr>
          <w:rFonts w:ascii="PT Astra Serif" w:eastAsia="Times New Roman" w:hAnsi="PT Astra Serif" w:cs="Times New Roman"/>
          <w:sz w:val="24"/>
          <w:szCs w:val="24"/>
        </w:rPr>
        <w:instrText xml:space="preserve"> HYPERLINK "http://cdodstrj.ru/files/editors/Doc/issak/%E2%84%9678%20%D0%9D%D0%BE%D0%B2%D0%BE%D0%B6%D0%B8%D0%BB%D0%BE%D0%B2%D0%B0%20%D0%9D.%D0%92.%20%D0%9D%D0%B0%D1%80%D0%BE%D0%B4%D0%BD%D1%8B%D0%B5%20%D0%BF%D1%80%D0%BE%D0%BC%D1%8B%D1%81%D0%BB%D1%8B%20(2).docx" </w:instrText>
      </w:r>
      <w:r w:rsidRPr="002D3234">
        <w:rPr>
          <w:rFonts w:ascii="PT Astra Serif" w:eastAsia="Times New Roman" w:hAnsi="PT Astra Serif" w:cs="Times New Roman"/>
          <w:sz w:val="24"/>
          <w:szCs w:val="24"/>
        </w:rPr>
        <w:fldChar w:fldCharType="separate"/>
      </w:r>
    </w:p>
    <w:p w14:paraId="60D4FFDD" w14:textId="0BEA04E8" w:rsidR="00106139" w:rsidRPr="002D3234" w:rsidRDefault="000406CE" w:rsidP="002D323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2D3234">
        <w:rPr>
          <w:rFonts w:ascii="PT Astra Serif" w:eastAsia="Times New Roman" w:hAnsi="PT Astra Serif" w:cs="Times New Roman"/>
          <w:sz w:val="24"/>
          <w:szCs w:val="24"/>
        </w:rPr>
        <w:fldChar w:fldCharType="end"/>
      </w:r>
      <w:r w:rsidR="002D3234">
        <w:rPr>
          <w:rFonts w:ascii="PT Astra Serif" w:eastAsia="Times New Roman" w:hAnsi="PT Astra Serif" w:cs="Times New Roman"/>
          <w:sz w:val="24"/>
          <w:szCs w:val="24"/>
        </w:rPr>
        <w:t xml:space="preserve">  </w:t>
      </w:r>
    </w:p>
    <w:p w14:paraId="4E16A01F" w14:textId="77777777" w:rsidR="00106139" w:rsidRPr="002D3234" w:rsidRDefault="00106139" w:rsidP="002D3234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14:paraId="4DA23385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29F4F14" w14:textId="77777777" w:rsidR="00456DB1" w:rsidRPr="002D3234" w:rsidRDefault="00AA49D8" w:rsidP="002D3234">
      <w:pPr>
        <w:spacing w:after="0" w:line="240" w:lineRule="auto"/>
        <w:jc w:val="right"/>
        <w:rPr>
          <w:rFonts w:ascii="PT Astra Serif" w:hAnsi="PT Astra Serif" w:cs="Times New Roman"/>
          <w:b/>
          <w:i/>
          <w:sz w:val="24"/>
          <w:szCs w:val="24"/>
        </w:rPr>
      </w:pPr>
      <w:r w:rsidRPr="002D3234">
        <w:rPr>
          <w:rFonts w:ascii="PT Astra Serif" w:hAnsi="PT Astra Serif" w:cs="Times New Roman"/>
          <w:b/>
          <w:i/>
          <w:sz w:val="24"/>
          <w:szCs w:val="24"/>
        </w:rPr>
        <w:t>Приложение №3</w:t>
      </w:r>
    </w:p>
    <w:p w14:paraId="14A9A356" w14:textId="77777777" w:rsidR="007066E6" w:rsidRPr="002D3234" w:rsidRDefault="007066E6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Информация о кадровом обеспечении образовательного процесса</w:t>
      </w:r>
    </w:p>
    <w:p w14:paraId="4AEBD164" w14:textId="77777777" w:rsidR="007066E6" w:rsidRPr="002D3234" w:rsidRDefault="007066E6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 xml:space="preserve">МОУДО «Центр дополнительного образования детей </w:t>
      </w:r>
    </w:p>
    <w:p w14:paraId="53CCB72E" w14:textId="77777777" w:rsidR="007066E6" w:rsidRPr="002D3234" w:rsidRDefault="007066E6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городского округа Стрежевой»</w:t>
      </w:r>
    </w:p>
    <w:p w14:paraId="6F9C2EFC" w14:textId="6F17C9D6" w:rsidR="00456DB1" w:rsidRPr="002D3234" w:rsidRDefault="00106139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2D3234">
        <w:rPr>
          <w:rFonts w:ascii="PT Astra Serif" w:hAnsi="PT Astra Serif" w:cs="Times New Roman"/>
          <w:b/>
          <w:sz w:val="24"/>
          <w:szCs w:val="24"/>
        </w:rPr>
        <w:t>2024-2025</w:t>
      </w:r>
      <w:r w:rsidR="007066E6" w:rsidRPr="002D3234">
        <w:rPr>
          <w:rFonts w:ascii="PT Astra Serif" w:hAnsi="PT Astra Serif" w:cs="Times New Roman"/>
          <w:b/>
          <w:sz w:val="24"/>
          <w:szCs w:val="24"/>
        </w:rPr>
        <w:t xml:space="preserve"> учебный год</w:t>
      </w:r>
    </w:p>
    <w:p w14:paraId="55C35A21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1199"/>
        <w:gridCol w:w="8123"/>
      </w:tblGrid>
      <w:tr w:rsidR="00AA49D8" w:rsidRPr="002D3234" w14:paraId="79103EEE" w14:textId="77777777" w:rsidTr="00AA49D8">
        <w:tc>
          <w:tcPr>
            <w:tcW w:w="1199" w:type="dxa"/>
          </w:tcPr>
          <w:p w14:paraId="42658313" w14:textId="77777777" w:rsidR="00AA49D8" w:rsidRPr="002D3234" w:rsidRDefault="00AA49D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14:paraId="4B6236A2" w14:textId="77777777" w:rsidR="00AA49D8" w:rsidRPr="002D3234" w:rsidRDefault="00AA49D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123" w:type="dxa"/>
          </w:tcPr>
          <w:p w14:paraId="11D6D0AD" w14:textId="77777777" w:rsidR="00AA49D8" w:rsidRPr="002D3234" w:rsidRDefault="00AA49D8" w:rsidP="002D3234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ФИО</w:t>
            </w:r>
          </w:p>
        </w:tc>
      </w:tr>
      <w:tr w:rsidR="00106139" w:rsidRPr="002D3234" w14:paraId="65AA475B" w14:textId="77777777" w:rsidTr="00AA49D8">
        <w:tc>
          <w:tcPr>
            <w:tcW w:w="1199" w:type="dxa"/>
          </w:tcPr>
          <w:p w14:paraId="08CEBF70" w14:textId="0565904F" w:rsidR="00106139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8123" w:type="dxa"/>
          </w:tcPr>
          <w:p w14:paraId="7E92ED65" w14:textId="1BCD0BAA" w:rsidR="00106139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рж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акова Арина Федоровна</w:t>
            </w:r>
          </w:p>
        </w:tc>
      </w:tr>
      <w:tr w:rsidR="00AA49D8" w:rsidRPr="002D3234" w14:paraId="14CBFCB6" w14:textId="77777777" w:rsidTr="00AA49D8">
        <w:tc>
          <w:tcPr>
            <w:tcW w:w="1199" w:type="dxa"/>
          </w:tcPr>
          <w:p w14:paraId="7F4B389A" w14:textId="1F7E9F85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3C76DC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Агафонова Валентина Николаевна</w:t>
            </w:r>
          </w:p>
        </w:tc>
      </w:tr>
      <w:tr w:rsidR="00AA49D8" w:rsidRPr="002D3234" w14:paraId="2F85B61E" w14:textId="77777777" w:rsidTr="00AA49D8">
        <w:tc>
          <w:tcPr>
            <w:tcW w:w="1199" w:type="dxa"/>
          </w:tcPr>
          <w:p w14:paraId="70AA7E2C" w14:textId="68CCC8FD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7B756B1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Баитова Татьяна Алексеевна</w:t>
            </w:r>
          </w:p>
        </w:tc>
      </w:tr>
      <w:tr w:rsidR="00AA49D8" w:rsidRPr="002D3234" w14:paraId="1300EB31" w14:textId="77777777" w:rsidTr="00AA49D8">
        <w:tc>
          <w:tcPr>
            <w:tcW w:w="1199" w:type="dxa"/>
          </w:tcPr>
          <w:p w14:paraId="2E981C2B" w14:textId="05D806C0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C7D6E65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Бобкова Лариса Сергеевна</w:t>
            </w:r>
          </w:p>
        </w:tc>
      </w:tr>
      <w:tr w:rsidR="00AA49D8" w:rsidRPr="002D3234" w14:paraId="0EB28844" w14:textId="77777777" w:rsidTr="00AA49D8">
        <w:tc>
          <w:tcPr>
            <w:tcW w:w="1199" w:type="dxa"/>
          </w:tcPr>
          <w:p w14:paraId="511C9591" w14:textId="61F77FB3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0A2C027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Бердышев Герман Юрьевич</w:t>
            </w:r>
          </w:p>
        </w:tc>
      </w:tr>
      <w:tr w:rsidR="00AA49D8" w:rsidRPr="002D3234" w14:paraId="6BEA1202" w14:textId="77777777" w:rsidTr="00AA49D8">
        <w:tc>
          <w:tcPr>
            <w:tcW w:w="1199" w:type="dxa"/>
          </w:tcPr>
          <w:p w14:paraId="722241FC" w14:textId="2944B792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74A63F9" w14:textId="275D0EFE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Воляник Нина Петровна</w:t>
            </w:r>
          </w:p>
        </w:tc>
      </w:tr>
      <w:tr w:rsidR="00AA49D8" w:rsidRPr="002D3234" w14:paraId="45F297E5" w14:textId="77777777" w:rsidTr="00AA49D8">
        <w:tc>
          <w:tcPr>
            <w:tcW w:w="1199" w:type="dxa"/>
          </w:tcPr>
          <w:p w14:paraId="71C04640" w14:textId="401DEE93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853E7DA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Воронцова Наталья Васильевна</w:t>
            </w:r>
          </w:p>
        </w:tc>
      </w:tr>
      <w:tr w:rsidR="00AA49D8" w:rsidRPr="002D3234" w14:paraId="27B8898A" w14:textId="77777777" w:rsidTr="007066E6">
        <w:trPr>
          <w:trHeight w:val="277"/>
        </w:trPr>
        <w:tc>
          <w:tcPr>
            <w:tcW w:w="1199" w:type="dxa"/>
          </w:tcPr>
          <w:p w14:paraId="06BA1638" w14:textId="1267140C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BF316A5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Гаун  Марина Александровна</w:t>
            </w:r>
          </w:p>
        </w:tc>
      </w:tr>
      <w:tr w:rsidR="00AA49D8" w:rsidRPr="002D3234" w14:paraId="6BB9DE46" w14:textId="77777777" w:rsidTr="00AA49D8">
        <w:tc>
          <w:tcPr>
            <w:tcW w:w="1199" w:type="dxa"/>
          </w:tcPr>
          <w:p w14:paraId="6D81458D" w14:textId="48B2F208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3562AE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Жукова Татьяна Владимировна</w:t>
            </w:r>
          </w:p>
        </w:tc>
      </w:tr>
      <w:tr w:rsidR="00AA49D8" w:rsidRPr="002D3234" w14:paraId="409B43BB" w14:textId="77777777" w:rsidTr="00AA49D8">
        <w:tc>
          <w:tcPr>
            <w:tcW w:w="1199" w:type="dxa"/>
          </w:tcPr>
          <w:p w14:paraId="54912042" w14:textId="2EEC6D13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E8F757E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Голубева Зоя Васильевна</w:t>
            </w:r>
          </w:p>
        </w:tc>
      </w:tr>
      <w:tr w:rsidR="00AA49D8" w:rsidRPr="002D3234" w14:paraId="6B48D5ED" w14:textId="77777777" w:rsidTr="00AA49D8">
        <w:tc>
          <w:tcPr>
            <w:tcW w:w="1199" w:type="dxa"/>
          </w:tcPr>
          <w:p w14:paraId="1F82386C" w14:textId="55F9B1C2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61BB58C1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Горгорова Олеся Владимировна</w:t>
            </w:r>
          </w:p>
        </w:tc>
      </w:tr>
      <w:tr w:rsidR="00AA49D8" w:rsidRPr="002D3234" w14:paraId="628591FE" w14:textId="77777777" w:rsidTr="007066E6">
        <w:trPr>
          <w:trHeight w:val="201"/>
        </w:trPr>
        <w:tc>
          <w:tcPr>
            <w:tcW w:w="1199" w:type="dxa"/>
          </w:tcPr>
          <w:p w14:paraId="6443E1ED" w14:textId="4ACF61D8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066E6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B3F329E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Ельчищева Яна Валерьевна</w:t>
            </w:r>
          </w:p>
        </w:tc>
      </w:tr>
      <w:tr w:rsidR="00AA49D8" w:rsidRPr="002D3234" w14:paraId="4739B53D" w14:textId="77777777" w:rsidTr="00AA49D8">
        <w:tc>
          <w:tcPr>
            <w:tcW w:w="1199" w:type="dxa"/>
          </w:tcPr>
          <w:p w14:paraId="393E98C3" w14:textId="7AA13054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3177425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Емченко Елена Васильевна</w:t>
            </w:r>
          </w:p>
        </w:tc>
      </w:tr>
      <w:tr w:rsidR="00AA49D8" w:rsidRPr="002D3234" w14:paraId="1EC6E6CC" w14:textId="77777777" w:rsidTr="00AA49D8">
        <w:tc>
          <w:tcPr>
            <w:tcW w:w="1199" w:type="dxa"/>
          </w:tcPr>
          <w:p w14:paraId="0BEABBA2" w14:textId="72E28CB4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472CDA7E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Зайцева Ольга Дмитриевна</w:t>
            </w:r>
          </w:p>
        </w:tc>
      </w:tr>
      <w:tr w:rsidR="00AA49D8" w:rsidRPr="002D3234" w14:paraId="61F90537" w14:textId="77777777" w:rsidTr="007066E6">
        <w:trPr>
          <w:trHeight w:val="283"/>
        </w:trPr>
        <w:tc>
          <w:tcPr>
            <w:tcW w:w="1199" w:type="dxa"/>
          </w:tcPr>
          <w:p w14:paraId="4F90DD7A" w14:textId="30CD094A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38D6219" w14:textId="1061B1F5" w:rsidR="00AA49D8" w:rsidRPr="002D3234" w:rsidRDefault="002D02D4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Меренкова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AA49D8" w:rsidRPr="002D3234" w14:paraId="1C807E86" w14:textId="77777777" w:rsidTr="00AA49D8">
        <w:tc>
          <w:tcPr>
            <w:tcW w:w="1199" w:type="dxa"/>
          </w:tcPr>
          <w:p w14:paraId="2949E84C" w14:textId="36E3D984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36172D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Колесов Алексей Леонидович</w:t>
            </w:r>
          </w:p>
        </w:tc>
      </w:tr>
      <w:tr w:rsidR="00AA49D8" w:rsidRPr="002D3234" w14:paraId="7674D7A6" w14:textId="77777777" w:rsidTr="00AA49D8">
        <w:tc>
          <w:tcPr>
            <w:tcW w:w="1199" w:type="dxa"/>
          </w:tcPr>
          <w:p w14:paraId="30BE23AC" w14:textId="1BE99690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17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96B5A53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Кононова Наталья Вячеславовна</w:t>
            </w:r>
          </w:p>
        </w:tc>
      </w:tr>
      <w:tr w:rsidR="00AA49D8" w:rsidRPr="002D3234" w14:paraId="661D852A" w14:textId="77777777" w:rsidTr="00AA49D8">
        <w:trPr>
          <w:trHeight w:val="255"/>
        </w:trPr>
        <w:tc>
          <w:tcPr>
            <w:tcW w:w="1199" w:type="dxa"/>
          </w:tcPr>
          <w:p w14:paraId="7B81EFAA" w14:textId="3F67C693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42D45068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Макарова Татьяна Владимировна</w:t>
            </w:r>
          </w:p>
        </w:tc>
      </w:tr>
      <w:tr w:rsidR="00AA49D8" w:rsidRPr="002D3234" w14:paraId="789120B5" w14:textId="77777777" w:rsidTr="00AA49D8">
        <w:tc>
          <w:tcPr>
            <w:tcW w:w="1199" w:type="dxa"/>
          </w:tcPr>
          <w:p w14:paraId="158A7EDE" w14:textId="4A17D5FD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D31BF9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Новожилова Нелли Владимировна</w:t>
            </w:r>
          </w:p>
        </w:tc>
      </w:tr>
      <w:tr w:rsidR="00AA49D8" w:rsidRPr="002D3234" w14:paraId="0E8FEDEF" w14:textId="77777777" w:rsidTr="007066E6">
        <w:trPr>
          <w:trHeight w:val="363"/>
        </w:trPr>
        <w:tc>
          <w:tcPr>
            <w:tcW w:w="1199" w:type="dxa"/>
          </w:tcPr>
          <w:p w14:paraId="72A0B9F6" w14:textId="3796622B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B0AF619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Носкова Людмила Николаевна</w:t>
            </w:r>
          </w:p>
        </w:tc>
      </w:tr>
      <w:tr w:rsidR="00AA49D8" w:rsidRPr="002D3234" w14:paraId="3763D2C2" w14:textId="77777777" w:rsidTr="00AA49D8">
        <w:tc>
          <w:tcPr>
            <w:tcW w:w="1199" w:type="dxa"/>
          </w:tcPr>
          <w:p w14:paraId="4850E517" w14:textId="09BE4D94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627180B7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Плющенко Людмила Александровна</w:t>
            </w:r>
          </w:p>
        </w:tc>
      </w:tr>
      <w:tr w:rsidR="00AA49D8" w:rsidRPr="002D3234" w14:paraId="4F222CDC" w14:textId="77777777" w:rsidTr="00AA49D8">
        <w:tc>
          <w:tcPr>
            <w:tcW w:w="1199" w:type="dxa"/>
          </w:tcPr>
          <w:p w14:paraId="0B9933FF" w14:textId="73E4D0BA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0F6C771C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Потапова Лариса Дмитриевна</w:t>
            </w:r>
          </w:p>
        </w:tc>
      </w:tr>
      <w:tr w:rsidR="00583A4B" w:rsidRPr="002D3234" w14:paraId="136E3F75" w14:textId="77777777" w:rsidTr="00AA49D8">
        <w:tc>
          <w:tcPr>
            <w:tcW w:w="1199" w:type="dxa"/>
          </w:tcPr>
          <w:p w14:paraId="4E062D52" w14:textId="78FD4C24" w:rsidR="00583A4B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23.</w:t>
            </w:r>
          </w:p>
        </w:tc>
        <w:tc>
          <w:tcPr>
            <w:tcW w:w="8123" w:type="dxa"/>
          </w:tcPr>
          <w:p w14:paraId="5E057BE1" w14:textId="54A55CC9" w:rsidR="00583A4B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Павлова Анна Владиславовна</w:t>
            </w:r>
          </w:p>
        </w:tc>
      </w:tr>
      <w:tr w:rsidR="00AA49D8" w:rsidRPr="002D3234" w14:paraId="55C29FE4" w14:textId="77777777" w:rsidTr="00AA49D8">
        <w:tc>
          <w:tcPr>
            <w:tcW w:w="1199" w:type="dxa"/>
          </w:tcPr>
          <w:p w14:paraId="6D1FDCE5" w14:textId="1BD9325C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A6A2962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Рузанов Александр Владимирович</w:t>
            </w:r>
          </w:p>
        </w:tc>
      </w:tr>
      <w:tr w:rsidR="00AA49D8" w:rsidRPr="002D3234" w14:paraId="2B69DB86" w14:textId="77777777" w:rsidTr="00AA49D8">
        <w:tc>
          <w:tcPr>
            <w:tcW w:w="1199" w:type="dxa"/>
          </w:tcPr>
          <w:p w14:paraId="267CE172" w14:textId="08224E58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FE1904F" w14:textId="6AD11DDB" w:rsidR="00AA49D8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 xml:space="preserve">Романова Дарья Владимировна </w:t>
            </w:r>
          </w:p>
        </w:tc>
      </w:tr>
      <w:tr w:rsidR="00AA49D8" w:rsidRPr="002D3234" w14:paraId="0C264A22" w14:textId="77777777" w:rsidTr="00AA49D8">
        <w:tc>
          <w:tcPr>
            <w:tcW w:w="1199" w:type="dxa"/>
          </w:tcPr>
          <w:p w14:paraId="17177FB2" w14:textId="3C4AA04C" w:rsidR="00AA49D8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B8A853C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Романов Григорий Андреевич</w:t>
            </w:r>
          </w:p>
        </w:tc>
      </w:tr>
      <w:tr w:rsidR="00BE2D45" w:rsidRPr="002D3234" w14:paraId="23D13D34" w14:textId="77777777" w:rsidTr="00AA49D8">
        <w:tc>
          <w:tcPr>
            <w:tcW w:w="1199" w:type="dxa"/>
          </w:tcPr>
          <w:p w14:paraId="33F6AD3B" w14:textId="132578A0" w:rsidR="00BE2D45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BE2D45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96070BA" w14:textId="77777777" w:rsidR="00BE2D45" w:rsidRPr="002D3234" w:rsidRDefault="00BE2D45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Роженцева Алиса Александровна</w:t>
            </w:r>
          </w:p>
        </w:tc>
      </w:tr>
      <w:tr w:rsidR="00AA49D8" w:rsidRPr="002D3234" w14:paraId="57487B05" w14:textId="77777777" w:rsidTr="007066E6">
        <w:trPr>
          <w:trHeight w:val="373"/>
        </w:trPr>
        <w:tc>
          <w:tcPr>
            <w:tcW w:w="1199" w:type="dxa"/>
          </w:tcPr>
          <w:p w14:paraId="2D25BF1F" w14:textId="01CCEF79" w:rsidR="00AA49D8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C21C9D4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Соколова Наталья Вячеславовна</w:t>
            </w:r>
          </w:p>
        </w:tc>
      </w:tr>
      <w:tr w:rsidR="00AA49D8" w:rsidRPr="002D3234" w14:paraId="16A5C85F" w14:textId="77777777" w:rsidTr="00AA49D8">
        <w:trPr>
          <w:trHeight w:val="285"/>
        </w:trPr>
        <w:tc>
          <w:tcPr>
            <w:tcW w:w="1199" w:type="dxa"/>
          </w:tcPr>
          <w:p w14:paraId="12A440B7" w14:textId="135ACBE1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29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42537469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Сафронова Екатерина Рудольфовна</w:t>
            </w:r>
          </w:p>
        </w:tc>
      </w:tr>
      <w:tr w:rsidR="00AA49D8" w:rsidRPr="002D3234" w14:paraId="54A6E487" w14:textId="77777777" w:rsidTr="00AA49D8">
        <w:trPr>
          <w:trHeight w:val="285"/>
        </w:trPr>
        <w:tc>
          <w:tcPr>
            <w:tcW w:w="1199" w:type="dxa"/>
          </w:tcPr>
          <w:p w14:paraId="7104B163" w14:textId="59A75FF6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C160AB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Серкин Роман Алексеевич</w:t>
            </w:r>
          </w:p>
        </w:tc>
      </w:tr>
      <w:tr w:rsidR="00AA49D8" w:rsidRPr="002D3234" w14:paraId="4BE75FB7" w14:textId="77777777" w:rsidTr="00AA49D8">
        <w:tc>
          <w:tcPr>
            <w:tcW w:w="1199" w:type="dxa"/>
          </w:tcPr>
          <w:p w14:paraId="2199F027" w14:textId="210D2BE2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99ECB3B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Топчиева Ирина Викторовна</w:t>
            </w:r>
          </w:p>
        </w:tc>
      </w:tr>
      <w:tr w:rsidR="00AA49D8" w:rsidRPr="002D3234" w14:paraId="1A39E029" w14:textId="77777777" w:rsidTr="00AA49D8">
        <w:tc>
          <w:tcPr>
            <w:tcW w:w="1199" w:type="dxa"/>
          </w:tcPr>
          <w:p w14:paraId="064FBBB0" w14:textId="6BAA70F6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3BDFF800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Телешева Марина Владимировна</w:t>
            </w:r>
          </w:p>
        </w:tc>
      </w:tr>
      <w:tr w:rsidR="00AA49D8" w:rsidRPr="002D3234" w14:paraId="7C19FCF1" w14:textId="77777777" w:rsidTr="00AA49D8">
        <w:tc>
          <w:tcPr>
            <w:tcW w:w="1199" w:type="dxa"/>
          </w:tcPr>
          <w:p w14:paraId="3959354D" w14:textId="18DF049D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2E5E8B7D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Трубникова Елена Николаевна</w:t>
            </w:r>
          </w:p>
        </w:tc>
      </w:tr>
      <w:tr w:rsidR="00AA49D8" w:rsidRPr="002D3234" w14:paraId="518F11A9" w14:textId="77777777" w:rsidTr="00AA49D8">
        <w:tc>
          <w:tcPr>
            <w:tcW w:w="1199" w:type="dxa"/>
          </w:tcPr>
          <w:p w14:paraId="0C09B525" w14:textId="7DF20BFB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6B770F33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Чернейкина Елена Леонидовна</w:t>
            </w:r>
          </w:p>
        </w:tc>
      </w:tr>
      <w:tr w:rsidR="00AA49D8" w:rsidRPr="002D3234" w14:paraId="5D0B3DC2" w14:textId="77777777" w:rsidTr="00AA49D8">
        <w:tc>
          <w:tcPr>
            <w:tcW w:w="1199" w:type="dxa"/>
          </w:tcPr>
          <w:p w14:paraId="78A55D3A" w14:textId="7FF068F9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1C0A23" w:rsidRPr="002D3234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7AF67C4B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Филимонова Юлия Николаевна</w:t>
            </w:r>
          </w:p>
        </w:tc>
      </w:tr>
      <w:tr w:rsidR="00AA49D8" w:rsidRPr="002D3234" w14:paraId="52560D1B" w14:textId="77777777" w:rsidTr="00AA49D8">
        <w:tc>
          <w:tcPr>
            <w:tcW w:w="1199" w:type="dxa"/>
          </w:tcPr>
          <w:p w14:paraId="134D26B4" w14:textId="42F08346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36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11D27819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Якшиева Ильзира Идеаловна</w:t>
            </w:r>
          </w:p>
        </w:tc>
      </w:tr>
      <w:tr w:rsidR="00AA49D8" w:rsidRPr="002D3234" w14:paraId="021ACF4B" w14:textId="77777777" w:rsidTr="00AA49D8">
        <w:tc>
          <w:tcPr>
            <w:tcW w:w="1199" w:type="dxa"/>
          </w:tcPr>
          <w:p w14:paraId="4A419D39" w14:textId="2E867553" w:rsidR="00AA49D8" w:rsidRPr="002D3234" w:rsidRDefault="001C0A23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37</w:t>
            </w:r>
            <w:r w:rsidR="00AA49D8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2397A6F" w14:textId="77777777" w:rsidR="00AA49D8" w:rsidRPr="002D3234" w:rsidRDefault="00AA49D8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Юргенсон Елена Владимировна</w:t>
            </w:r>
          </w:p>
        </w:tc>
      </w:tr>
      <w:tr w:rsidR="007066E6" w:rsidRPr="002D3234" w14:paraId="608BA236" w14:textId="77777777" w:rsidTr="00370496">
        <w:tc>
          <w:tcPr>
            <w:tcW w:w="9322" w:type="dxa"/>
            <w:gridSpan w:val="2"/>
          </w:tcPr>
          <w:p w14:paraId="598F10FD" w14:textId="77777777" w:rsidR="007066E6" w:rsidRPr="002D3234" w:rsidRDefault="007066E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администрация</w:t>
            </w:r>
          </w:p>
        </w:tc>
      </w:tr>
      <w:tr w:rsidR="007066E6" w:rsidRPr="002D3234" w14:paraId="468E91EB" w14:textId="77777777" w:rsidTr="00AA49D8">
        <w:tc>
          <w:tcPr>
            <w:tcW w:w="1199" w:type="dxa"/>
          </w:tcPr>
          <w:p w14:paraId="67DADC7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8123" w:type="dxa"/>
          </w:tcPr>
          <w:p w14:paraId="52489BD1" w14:textId="36973589" w:rsidR="007066E6" w:rsidRPr="002D3234" w:rsidRDefault="00106139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Валитова Эльвира Ринатовна</w:t>
            </w:r>
          </w:p>
        </w:tc>
      </w:tr>
      <w:tr w:rsidR="007066E6" w:rsidRPr="002D3234" w14:paraId="61879015" w14:textId="77777777" w:rsidTr="00AA49D8">
        <w:tc>
          <w:tcPr>
            <w:tcW w:w="1199" w:type="dxa"/>
          </w:tcPr>
          <w:p w14:paraId="6680BAE9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8123" w:type="dxa"/>
          </w:tcPr>
          <w:p w14:paraId="738F74FA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Коновалова Галина Ивановна</w:t>
            </w:r>
          </w:p>
        </w:tc>
      </w:tr>
      <w:tr w:rsidR="007066E6" w:rsidRPr="002D3234" w14:paraId="49A29F01" w14:textId="77777777" w:rsidTr="00AA49D8">
        <w:tc>
          <w:tcPr>
            <w:tcW w:w="1199" w:type="dxa"/>
          </w:tcPr>
          <w:p w14:paraId="28AF59CF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8123" w:type="dxa"/>
          </w:tcPr>
          <w:p w14:paraId="6A152E6B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Колесова  Анжелика Борисовна</w:t>
            </w:r>
          </w:p>
        </w:tc>
      </w:tr>
      <w:tr w:rsidR="007066E6" w:rsidRPr="002D3234" w14:paraId="48B4B843" w14:textId="77777777" w:rsidTr="00AA49D8">
        <w:tc>
          <w:tcPr>
            <w:tcW w:w="1199" w:type="dxa"/>
          </w:tcPr>
          <w:p w14:paraId="7EBAC4EC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8123" w:type="dxa"/>
          </w:tcPr>
          <w:p w14:paraId="5E21909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Третьякова Эмма  Андреевна</w:t>
            </w:r>
          </w:p>
        </w:tc>
      </w:tr>
      <w:tr w:rsidR="007066E6" w:rsidRPr="002D3234" w14:paraId="3D712F32" w14:textId="77777777" w:rsidTr="00AA49D8">
        <w:tc>
          <w:tcPr>
            <w:tcW w:w="1199" w:type="dxa"/>
          </w:tcPr>
          <w:p w14:paraId="580DC02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8123" w:type="dxa"/>
          </w:tcPr>
          <w:p w14:paraId="22915B88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Шуленина Татьяна Петровна</w:t>
            </w:r>
          </w:p>
        </w:tc>
      </w:tr>
      <w:tr w:rsidR="007066E6" w:rsidRPr="002D3234" w14:paraId="564E08CF" w14:textId="77777777" w:rsidTr="00370496">
        <w:tc>
          <w:tcPr>
            <w:tcW w:w="9322" w:type="dxa"/>
            <w:gridSpan w:val="2"/>
          </w:tcPr>
          <w:p w14:paraId="3A2C733F" w14:textId="77777777" w:rsidR="007066E6" w:rsidRPr="002D3234" w:rsidRDefault="007066E6" w:rsidP="002D323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b/>
                <w:sz w:val="24"/>
                <w:szCs w:val="24"/>
              </w:rPr>
              <w:t>совместители</w:t>
            </w:r>
          </w:p>
        </w:tc>
      </w:tr>
      <w:tr w:rsidR="00583A4B" w:rsidRPr="002D3234" w14:paraId="113DFD54" w14:textId="77777777" w:rsidTr="00AA49D8">
        <w:tc>
          <w:tcPr>
            <w:tcW w:w="1199" w:type="dxa"/>
          </w:tcPr>
          <w:p w14:paraId="4057DC62" w14:textId="29D21950" w:rsidR="00583A4B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8123" w:type="dxa"/>
          </w:tcPr>
          <w:p w14:paraId="05AE77FE" w14:textId="2B4AC5C4" w:rsidR="00583A4B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Бастрыкина Юлия Сергеевна</w:t>
            </w:r>
          </w:p>
        </w:tc>
      </w:tr>
      <w:tr w:rsidR="007066E6" w:rsidRPr="002D3234" w14:paraId="4F619C1A" w14:textId="77777777" w:rsidTr="00AA49D8">
        <w:tc>
          <w:tcPr>
            <w:tcW w:w="1199" w:type="dxa"/>
          </w:tcPr>
          <w:p w14:paraId="0AB4CDA3" w14:textId="13A7359B" w:rsidR="007066E6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7066E6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54190EC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Мигачев  Николай  Николаевич</w:t>
            </w:r>
          </w:p>
        </w:tc>
      </w:tr>
      <w:tr w:rsidR="007066E6" w:rsidRPr="002D3234" w14:paraId="3ED6911B" w14:textId="77777777" w:rsidTr="00AA49D8">
        <w:tc>
          <w:tcPr>
            <w:tcW w:w="1199" w:type="dxa"/>
          </w:tcPr>
          <w:p w14:paraId="6EAE80A3" w14:textId="1DB0AA80" w:rsidR="007066E6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7066E6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3789DC56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Харченко Евгения Михайловна</w:t>
            </w:r>
          </w:p>
        </w:tc>
      </w:tr>
      <w:tr w:rsidR="007066E6" w:rsidRPr="002D3234" w14:paraId="7D61B01F" w14:textId="77777777" w:rsidTr="00AA49D8">
        <w:tc>
          <w:tcPr>
            <w:tcW w:w="1199" w:type="dxa"/>
          </w:tcPr>
          <w:p w14:paraId="488985AF" w14:textId="4759560E" w:rsidR="007066E6" w:rsidRPr="002D3234" w:rsidRDefault="00583A4B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7066E6" w:rsidRPr="002D3234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8123" w:type="dxa"/>
          </w:tcPr>
          <w:p w14:paraId="5EDA7259" w14:textId="77777777" w:rsidR="007066E6" w:rsidRPr="002D3234" w:rsidRDefault="007066E6" w:rsidP="002D323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2D3234">
              <w:rPr>
                <w:rFonts w:ascii="PT Astra Serif" w:hAnsi="PT Astra Serif" w:cs="Times New Roman"/>
                <w:sz w:val="24"/>
                <w:szCs w:val="24"/>
              </w:rPr>
              <w:t>Мустафаева Анастасия Александровна</w:t>
            </w:r>
          </w:p>
        </w:tc>
      </w:tr>
    </w:tbl>
    <w:p w14:paraId="27AE95C4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6FB44775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22649BD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41E7C9C7" w14:textId="77777777" w:rsidR="00812E54" w:rsidRPr="002D3234" w:rsidRDefault="00812E54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434A358" w14:textId="77777777" w:rsidR="00812E54" w:rsidRPr="002D3234" w:rsidRDefault="00812E54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26B4ED2" w14:textId="77777777" w:rsidR="00812E54" w:rsidRPr="002D3234" w:rsidRDefault="00812E54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09BB9ED7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7DC95BB1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30CFA158" w14:textId="77777777" w:rsidR="00456DB1" w:rsidRPr="002D3234" w:rsidRDefault="00456DB1" w:rsidP="002D32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286D732E" w14:textId="7FEA480A" w:rsidR="006E59A3" w:rsidRPr="002D3234" w:rsidRDefault="006E59A3" w:rsidP="002D323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6E59A3" w:rsidRPr="002D3234" w:rsidSect="00D16A50">
      <w:footerReference w:type="default" r:id="rId64"/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C535" w14:textId="77777777" w:rsidR="001E668E" w:rsidRDefault="001E668E" w:rsidP="004A77DD">
      <w:pPr>
        <w:spacing w:after="0" w:line="240" w:lineRule="auto"/>
      </w:pPr>
      <w:r>
        <w:separator/>
      </w:r>
    </w:p>
  </w:endnote>
  <w:endnote w:type="continuationSeparator" w:id="0">
    <w:p w14:paraId="00316125" w14:textId="77777777" w:rsidR="001E668E" w:rsidRDefault="001E668E" w:rsidP="004A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061123"/>
      <w:docPartObj>
        <w:docPartGallery w:val="Page Numbers (Bottom of Page)"/>
        <w:docPartUnique/>
      </w:docPartObj>
    </w:sdtPr>
    <w:sdtEndPr/>
    <w:sdtContent>
      <w:p w14:paraId="3613CD66" w14:textId="7C948C6A" w:rsidR="006C0DB8" w:rsidRDefault="006C0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A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BB95FA" w14:textId="77777777" w:rsidR="006C0DB8" w:rsidRDefault="006C0D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B4368" w14:textId="77777777" w:rsidR="001E668E" w:rsidRDefault="001E668E" w:rsidP="004A77DD">
      <w:pPr>
        <w:spacing w:after="0" w:line="240" w:lineRule="auto"/>
      </w:pPr>
      <w:r>
        <w:separator/>
      </w:r>
    </w:p>
  </w:footnote>
  <w:footnote w:type="continuationSeparator" w:id="0">
    <w:p w14:paraId="3907B059" w14:textId="77777777" w:rsidR="001E668E" w:rsidRDefault="001E668E" w:rsidP="004A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BBA7"/>
      </v:shape>
    </w:pict>
  </w:numPicBullet>
  <w:abstractNum w:abstractNumId="0" w15:restartNumberingAfterBreak="0">
    <w:nsid w:val="08B54406"/>
    <w:multiLevelType w:val="hybridMultilevel"/>
    <w:tmpl w:val="E7A4431A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BCC3DF1"/>
    <w:multiLevelType w:val="hybridMultilevel"/>
    <w:tmpl w:val="F266E672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7F82D2C"/>
    <w:multiLevelType w:val="hybridMultilevel"/>
    <w:tmpl w:val="1F403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E3CBF"/>
    <w:multiLevelType w:val="hybridMultilevel"/>
    <w:tmpl w:val="0F544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2CF5"/>
    <w:multiLevelType w:val="multilevel"/>
    <w:tmpl w:val="FEF24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F023D"/>
    <w:multiLevelType w:val="hybridMultilevel"/>
    <w:tmpl w:val="16A4D98C"/>
    <w:lvl w:ilvl="0" w:tplc="5CA459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186395"/>
    <w:multiLevelType w:val="multilevel"/>
    <w:tmpl w:val="9CA6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366910"/>
    <w:multiLevelType w:val="hybridMultilevel"/>
    <w:tmpl w:val="110416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25B0"/>
    <w:multiLevelType w:val="hybridMultilevel"/>
    <w:tmpl w:val="4C5A8456"/>
    <w:lvl w:ilvl="0" w:tplc="DB004924">
      <w:start w:val="4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D5D62"/>
    <w:multiLevelType w:val="hybridMultilevel"/>
    <w:tmpl w:val="E0C8F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5DFB"/>
    <w:multiLevelType w:val="hybridMultilevel"/>
    <w:tmpl w:val="E2463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552ED"/>
    <w:multiLevelType w:val="hybridMultilevel"/>
    <w:tmpl w:val="6A1C1B48"/>
    <w:lvl w:ilvl="0" w:tplc="F33C0B7E">
      <w:start w:val="1"/>
      <w:numFmt w:val="decimal"/>
      <w:lvlText w:val="%1."/>
      <w:lvlJc w:val="left"/>
      <w:pPr>
        <w:ind w:left="7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3D134F0A"/>
    <w:multiLevelType w:val="hybridMultilevel"/>
    <w:tmpl w:val="EBB6258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D9E10DC"/>
    <w:multiLevelType w:val="hybridMultilevel"/>
    <w:tmpl w:val="00D06D98"/>
    <w:lvl w:ilvl="0" w:tplc="53AA2C1E">
      <w:start w:val="1"/>
      <w:numFmt w:val="decimal"/>
      <w:lvlText w:val="%1."/>
      <w:lvlJc w:val="left"/>
      <w:pPr>
        <w:ind w:left="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" w:hanging="360"/>
      </w:pPr>
    </w:lvl>
    <w:lvl w:ilvl="2" w:tplc="0419001B" w:tentative="1">
      <w:start w:val="1"/>
      <w:numFmt w:val="lowerRoman"/>
      <w:lvlText w:val="%3."/>
      <w:lvlJc w:val="right"/>
      <w:pPr>
        <w:ind w:left="1551" w:hanging="180"/>
      </w:pPr>
    </w:lvl>
    <w:lvl w:ilvl="3" w:tplc="0419000F" w:tentative="1">
      <w:start w:val="1"/>
      <w:numFmt w:val="decimal"/>
      <w:lvlText w:val="%4."/>
      <w:lvlJc w:val="left"/>
      <w:pPr>
        <w:ind w:left="2271" w:hanging="360"/>
      </w:pPr>
    </w:lvl>
    <w:lvl w:ilvl="4" w:tplc="04190019" w:tentative="1">
      <w:start w:val="1"/>
      <w:numFmt w:val="lowerLetter"/>
      <w:lvlText w:val="%5."/>
      <w:lvlJc w:val="left"/>
      <w:pPr>
        <w:ind w:left="2991" w:hanging="360"/>
      </w:pPr>
    </w:lvl>
    <w:lvl w:ilvl="5" w:tplc="0419001B" w:tentative="1">
      <w:start w:val="1"/>
      <w:numFmt w:val="lowerRoman"/>
      <w:lvlText w:val="%6."/>
      <w:lvlJc w:val="right"/>
      <w:pPr>
        <w:ind w:left="3711" w:hanging="180"/>
      </w:pPr>
    </w:lvl>
    <w:lvl w:ilvl="6" w:tplc="0419000F" w:tentative="1">
      <w:start w:val="1"/>
      <w:numFmt w:val="decimal"/>
      <w:lvlText w:val="%7."/>
      <w:lvlJc w:val="left"/>
      <w:pPr>
        <w:ind w:left="4431" w:hanging="360"/>
      </w:pPr>
    </w:lvl>
    <w:lvl w:ilvl="7" w:tplc="04190019" w:tentative="1">
      <w:start w:val="1"/>
      <w:numFmt w:val="lowerLetter"/>
      <w:lvlText w:val="%8."/>
      <w:lvlJc w:val="left"/>
      <w:pPr>
        <w:ind w:left="5151" w:hanging="360"/>
      </w:pPr>
    </w:lvl>
    <w:lvl w:ilvl="8" w:tplc="041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14" w15:restartNumberingAfterBreak="0">
    <w:nsid w:val="43F00721"/>
    <w:multiLevelType w:val="hybridMultilevel"/>
    <w:tmpl w:val="923A249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1042"/>
    <w:multiLevelType w:val="hybridMultilevel"/>
    <w:tmpl w:val="AB06A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53218"/>
    <w:multiLevelType w:val="hybridMultilevel"/>
    <w:tmpl w:val="DF6A81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77B97"/>
    <w:multiLevelType w:val="hybridMultilevel"/>
    <w:tmpl w:val="104C6F00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53065827"/>
    <w:multiLevelType w:val="hybridMultilevel"/>
    <w:tmpl w:val="CFDE0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81C24"/>
    <w:multiLevelType w:val="hybridMultilevel"/>
    <w:tmpl w:val="A6929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A57E0"/>
    <w:multiLevelType w:val="hybridMultilevel"/>
    <w:tmpl w:val="5CBE78AE"/>
    <w:lvl w:ilvl="0" w:tplc="04190007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50B6F"/>
    <w:multiLevelType w:val="hybridMultilevel"/>
    <w:tmpl w:val="A4F2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55EBC"/>
    <w:multiLevelType w:val="hybridMultilevel"/>
    <w:tmpl w:val="3E940578"/>
    <w:lvl w:ilvl="0" w:tplc="9C18C9C6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27B21"/>
    <w:multiLevelType w:val="hybridMultilevel"/>
    <w:tmpl w:val="D8E0A7F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A8B1956"/>
    <w:multiLevelType w:val="hybridMultilevel"/>
    <w:tmpl w:val="5AC820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B486A"/>
    <w:multiLevelType w:val="hybridMultilevel"/>
    <w:tmpl w:val="8320C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B6FCC"/>
    <w:multiLevelType w:val="hybridMultilevel"/>
    <w:tmpl w:val="ADF882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4967E02"/>
    <w:multiLevelType w:val="hybridMultilevel"/>
    <w:tmpl w:val="C4A6C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30CD"/>
    <w:multiLevelType w:val="hybridMultilevel"/>
    <w:tmpl w:val="965239B0"/>
    <w:lvl w:ilvl="0" w:tplc="557E1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7"/>
  </w:num>
  <w:num w:numId="4">
    <w:abstractNumId w:val="14"/>
  </w:num>
  <w:num w:numId="5">
    <w:abstractNumId w:val="11"/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28"/>
  </w:num>
  <w:num w:numId="11">
    <w:abstractNumId w:val="7"/>
  </w:num>
  <w:num w:numId="12">
    <w:abstractNumId w:val="8"/>
  </w:num>
  <w:num w:numId="13">
    <w:abstractNumId w:val="22"/>
  </w:num>
  <w:num w:numId="14">
    <w:abstractNumId w:val="20"/>
  </w:num>
  <w:num w:numId="15">
    <w:abstractNumId w:val="17"/>
  </w:num>
  <w:num w:numId="16">
    <w:abstractNumId w:val="21"/>
  </w:num>
  <w:num w:numId="17">
    <w:abstractNumId w:val="13"/>
  </w:num>
  <w:num w:numId="18">
    <w:abstractNumId w:val="24"/>
  </w:num>
  <w:num w:numId="19">
    <w:abstractNumId w:val="12"/>
  </w:num>
  <w:num w:numId="20">
    <w:abstractNumId w:val="15"/>
  </w:num>
  <w:num w:numId="21">
    <w:abstractNumId w:val="3"/>
  </w:num>
  <w:num w:numId="22">
    <w:abstractNumId w:val="18"/>
  </w:num>
  <w:num w:numId="23">
    <w:abstractNumId w:val="25"/>
  </w:num>
  <w:num w:numId="24">
    <w:abstractNumId w:val="23"/>
  </w:num>
  <w:num w:numId="25">
    <w:abstractNumId w:val="19"/>
  </w:num>
  <w:num w:numId="26">
    <w:abstractNumId w:val="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9"/>
  </w:num>
  <w:num w:numId="30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303E"/>
    <w:rsid w:val="0000061E"/>
    <w:rsid w:val="0000085E"/>
    <w:rsid w:val="00000B01"/>
    <w:rsid w:val="00000FB1"/>
    <w:rsid w:val="000020C7"/>
    <w:rsid w:val="00003172"/>
    <w:rsid w:val="00003D16"/>
    <w:rsid w:val="000060E2"/>
    <w:rsid w:val="0000636F"/>
    <w:rsid w:val="00007E46"/>
    <w:rsid w:val="0001058B"/>
    <w:rsid w:val="00010F70"/>
    <w:rsid w:val="000118EE"/>
    <w:rsid w:val="000122F9"/>
    <w:rsid w:val="000127E3"/>
    <w:rsid w:val="00012C06"/>
    <w:rsid w:val="0001462E"/>
    <w:rsid w:val="00014977"/>
    <w:rsid w:val="00014AC3"/>
    <w:rsid w:val="00014C6A"/>
    <w:rsid w:val="0001529C"/>
    <w:rsid w:val="00016626"/>
    <w:rsid w:val="00016A03"/>
    <w:rsid w:val="00020BD2"/>
    <w:rsid w:val="00022355"/>
    <w:rsid w:val="000226E7"/>
    <w:rsid w:val="00023C36"/>
    <w:rsid w:val="0002447F"/>
    <w:rsid w:val="00024BB5"/>
    <w:rsid w:val="00024BC9"/>
    <w:rsid w:val="000257B2"/>
    <w:rsid w:val="00025C68"/>
    <w:rsid w:val="0002667C"/>
    <w:rsid w:val="00027029"/>
    <w:rsid w:val="00032B01"/>
    <w:rsid w:val="00033F24"/>
    <w:rsid w:val="00034342"/>
    <w:rsid w:val="000347D7"/>
    <w:rsid w:val="00035DC1"/>
    <w:rsid w:val="0003738C"/>
    <w:rsid w:val="000406CE"/>
    <w:rsid w:val="00040B34"/>
    <w:rsid w:val="00041CD0"/>
    <w:rsid w:val="00044845"/>
    <w:rsid w:val="00044989"/>
    <w:rsid w:val="00044DA1"/>
    <w:rsid w:val="0004522C"/>
    <w:rsid w:val="0004574A"/>
    <w:rsid w:val="00046546"/>
    <w:rsid w:val="00050F2D"/>
    <w:rsid w:val="00051443"/>
    <w:rsid w:val="000521F7"/>
    <w:rsid w:val="000525E8"/>
    <w:rsid w:val="00052608"/>
    <w:rsid w:val="00052904"/>
    <w:rsid w:val="00055413"/>
    <w:rsid w:val="00055C34"/>
    <w:rsid w:val="00060465"/>
    <w:rsid w:val="00060602"/>
    <w:rsid w:val="00060634"/>
    <w:rsid w:val="00060A8C"/>
    <w:rsid w:val="00061EE2"/>
    <w:rsid w:val="00062069"/>
    <w:rsid w:val="000623D7"/>
    <w:rsid w:val="0006328A"/>
    <w:rsid w:val="0006442F"/>
    <w:rsid w:val="000649F1"/>
    <w:rsid w:val="00065838"/>
    <w:rsid w:val="00066B1E"/>
    <w:rsid w:val="000673ED"/>
    <w:rsid w:val="000676B9"/>
    <w:rsid w:val="00067972"/>
    <w:rsid w:val="00067E9B"/>
    <w:rsid w:val="00071028"/>
    <w:rsid w:val="00071312"/>
    <w:rsid w:val="00071954"/>
    <w:rsid w:val="00071CBB"/>
    <w:rsid w:val="00072EFD"/>
    <w:rsid w:val="0007337A"/>
    <w:rsid w:val="000746B3"/>
    <w:rsid w:val="00074F59"/>
    <w:rsid w:val="00074F74"/>
    <w:rsid w:val="00075337"/>
    <w:rsid w:val="000767B7"/>
    <w:rsid w:val="00077236"/>
    <w:rsid w:val="00080547"/>
    <w:rsid w:val="00080680"/>
    <w:rsid w:val="00080BA2"/>
    <w:rsid w:val="0008106D"/>
    <w:rsid w:val="00084028"/>
    <w:rsid w:val="0008435A"/>
    <w:rsid w:val="00084671"/>
    <w:rsid w:val="00084B6E"/>
    <w:rsid w:val="00085FA2"/>
    <w:rsid w:val="000861D9"/>
    <w:rsid w:val="00086D58"/>
    <w:rsid w:val="00086FCE"/>
    <w:rsid w:val="00091CD6"/>
    <w:rsid w:val="0009300F"/>
    <w:rsid w:val="000934A6"/>
    <w:rsid w:val="00093678"/>
    <w:rsid w:val="00094154"/>
    <w:rsid w:val="000951FF"/>
    <w:rsid w:val="000A187A"/>
    <w:rsid w:val="000A3356"/>
    <w:rsid w:val="000A3578"/>
    <w:rsid w:val="000A4401"/>
    <w:rsid w:val="000A4603"/>
    <w:rsid w:val="000A5B86"/>
    <w:rsid w:val="000A6E1A"/>
    <w:rsid w:val="000A75DE"/>
    <w:rsid w:val="000B0048"/>
    <w:rsid w:val="000B0163"/>
    <w:rsid w:val="000B1764"/>
    <w:rsid w:val="000B270D"/>
    <w:rsid w:val="000B3E07"/>
    <w:rsid w:val="000B3FC0"/>
    <w:rsid w:val="000B4BF4"/>
    <w:rsid w:val="000B4E84"/>
    <w:rsid w:val="000B5500"/>
    <w:rsid w:val="000B60C5"/>
    <w:rsid w:val="000B6AF8"/>
    <w:rsid w:val="000B6C16"/>
    <w:rsid w:val="000B756D"/>
    <w:rsid w:val="000B782B"/>
    <w:rsid w:val="000B78D6"/>
    <w:rsid w:val="000C0466"/>
    <w:rsid w:val="000C04BF"/>
    <w:rsid w:val="000C0DBC"/>
    <w:rsid w:val="000C0EEF"/>
    <w:rsid w:val="000C10D0"/>
    <w:rsid w:val="000C11F6"/>
    <w:rsid w:val="000C2D72"/>
    <w:rsid w:val="000C3262"/>
    <w:rsid w:val="000C3DD1"/>
    <w:rsid w:val="000C4BDF"/>
    <w:rsid w:val="000C702B"/>
    <w:rsid w:val="000C70D2"/>
    <w:rsid w:val="000C7D41"/>
    <w:rsid w:val="000D01D7"/>
    <w:rsid w:val="000D2046"/>
    <w:rsid w:val="000D27EF"/>
    <w:rsid w:val="000D329A"/>
    <w:rsid w:val="000D36DF"/>
    <w:rsid w:val="000D3BC0"/>
    <w:rsid w:val="000D3E1B"/>
    <w:rsid w:val="000D5433"/>
    <w:rsid w:val="000D6BE9"/>
    <w:rsid w:val="000E0642"/>
    <w:rsid w:val="000E0C00"/>
    <w:rsid w:val="000E0F91"/>
    <w:rsid w:val="000E22FB"/>
    <w:rsid w:val="000E2973"/>
    <w:rsid w:val="000E2F75"/>
    <w:rsid w:val="000E3088"/>
    <w:rsid w:val="000E365B"/>
    <w:rsid w:val="000E4C7E"/>
    <w:rsid w:val="000E582E"/>
    <w:rsid w:val="000E6F3A"/>
    <w:rsid w:val="000F0F1B"/>
    <w:rsid w:val="000F1605"/>
    <w:rsid w:val="000F2BD3"/>
    <w:rsid w:val="000F2EA1"/>
    <w:rsid w:val="000F3625"/>
    <w:rsid w:val="000F3B9C"/>
    <w:rsid w:val="000F3D1C"/>
    <w:rsid w:val="000F3EC6"/>
    <w:rsid w:val="000F5E30"/>
    <w:rsid w:val="000F5F41"/>
    <w:rsid w:val="001003C9"/>
    <w:rsid w:val="00102201"/>
    <w:rsid w:val="001023BD"/>
    <w:rsid w:val="0010358C"/>
    <w:rsid w:val="00103DC3"/>
    <w:rsid w:val="001055BE"/>
    <w:rsid w:val="00106139"/>
    <w:rsid w:val="00106226"/>
    <w:rsid w:val="00106F9D"/>
    <w:rsid w:val="001071AA"/>
    <w:rsid w:val="00107CF8"/>
    <w:rsid w:val="001113E2"/>
    <w:rsid w:val="001129B1"/>
    <w:rsid w:val="001131A5"/>
    <w:rsid w:val="00114101"/>
    <w:rsid w:val="00114BA9"/>
    <w:rsid w:val="00115651"/>
    <w:rsid w:val="001161AE"/>
    <w:rsid w:val="001161F5"/>
    <w:rsid w:val="001163E4"/>
    <w:rsid w:val="0011685C"/>
    <w:rsid w:val="00117D40"/>
    <w:rsid w:val="0012095E"/>
    <w:rsid w:val="00120A17"/>
    <w:rsid w:val="00121E0C"/>
    <w:rsid w:val="00123875"/>
    <w:rsid w:val="00123CC5"/>
    <w:rsid w:val="001250D6"/>
    <w:rsid w:val="00125B5A"/>
    <w:rsid w:val="001260EA"/>
    <w:rsid w:val="00126D29"/>
    <w:rsid w:val="00130C7C"/>
    <w:rsid w:val="00131F0E"/>
    <w:rsid w:val="001332C1"/>
    <w:rsid w:val="00133446"/>
    <w:rsid w:val="001340B9"/>
    <w:rsid w:val="0013491F"/>
    <w:rsid w:val="001363C7"/>
    <w:rsid w:val="00136455"/>
    <w:rsid w:val="0014008B"/>
    <w:rsid w:val="00140554"/>
    <w:rsid w:val="00142044"/>
    <w:rsid w:val="001426CE"/>
    <w:rsid w:val="0014349F"/>
    <w:rsid w:val="001439BD"/>
    <w:rsid w:val="00145666"/>
    <w:rsid w:val="00145BEB"/>
    <w:rsid w:val="0014713C"/>
    <w:rsid w:val="001471A1"/>
    <w:rsid w:val="00151034"/>
    <w:rsid w:val="00151C9C"/>
    <w:rsid w:val="00151D9D"/>
    <w:rsid w:val="0015217F"/>
    <w:rsid w:val="00154B9F"/>
    <w:rsid w:val="00155C2E"/>
    <w:rsid w:val="00157713"/>
    <w:rsid w:val="001603F5"/>
    <w:rsid w:val="0016043F"/>
    <w:rsid w:val="00161FB2"/>
    <w:rsid w:val="00162D52"/>
    <w:rsid w:val="00163187"/>
    <w:rsid w:val="001649FA"/>
    <w:rsid w:val="0016566C"/>
    <w:rsid w:val="00165A09"/>
    <w:rsid w:val="00165D31"/>
    <w:rsid w:val="001671FC"/>
    <w:rsid w:val="001678E4"/>
    <w:rsid w:val="0017016D"/>
    <w:rsid w:val="00170CE8"/>
    <w:rsid w:val="00171113"/>
    <w:rsid w:val="001714AC"/>
    <w:rsid w:val="00171BAF"/>
    <w:rsid w:val="00172085"/>
    <w:rsid w:val="001722DB"/>
    <w:rsid w:val="00173467"/>
    <w:rsid w:val="00173D65"/>
    <w:rsid w:val="00173EE8"/>
    <w:rsid w:val="001746A9"/>
    <w:rsid w:val="00175186"/>
    <w:rsid w:val="0017547E"/>
    <w:rsid w:val="00176B45"/>
    <w:rsid w:val="00177B5B"/>
    <w:rsid w:val="00177EBC"/>
    <w:rsid w:val="00180270"/>
    <w:rsid w:val="00181754"/>
    <w:rsid w:val="00181A09"/>
    <w:rsid w:val="00182005"/>
    <w:rsid w:val="001838E0"/>
    <w:rsid w:val="00183FBF"/>
    <w:rsid w:val="00186AE0"/>
    <w:rsid w:val="00187A1C"/>
    <w:rsid w:val="00187C8F"/>
    <w:rsid w:val="00191BDA"/>
    <w:rsid w:val="00192D85"/>
    <w:rsid w:val="00193C7C"/>
    <w:rsid w:val="0019404E"/>
    <w:rsid w:val="0019488F"/>
    <w:rsid w:val="0019498A"/>
    <w:rsid w:val="00195D77"/>
    <w:rsid w:val="00197719"/>
    <w:rsid w:val="001A0688"/>
    <w:rsid w:val="001A094D"/>
    <w:rsid w:val="001A095F"/>
    <w:rsid w:val="001A1D3F"/>
    <w:rsid w:val="001A22A9"/>
    <w:rsid w:val="001A2334"/>
    <w:rsid w:val="001A2BA0"/>
    <w:rsid w:val="001A2EC6"/>
    <w:rsid w:val="001A3229"/>
    <w:rsid w:val="001A3C67"/>
    <w:rsid w:val="001A4335"/>
    <w:rsid w:val="001A4BAB"/>
    <w:rsid w:val="001A4CC0"/>
    <w:rsid w:val="001A6C6F"/>
    <w:rsid w:val="001B0189"/>
    <w:rsid w:val="001B06B2"/>
    <w:rsid w:val="001B0B7F"/>
    <w:rsid w:val="001B10DD"/>
    <w:rsid w:val="001B2C6E"/>
    <w:rsid w:val="001B42ED"/>
    <w:rsid w:val="001B4426"/>
    <w:rsid w:val="001B710E"/>
    <w:rsid w:val="001C0A23"/>
    <w:rsid w:val="001C0A76"/>
    <w:rsid w:val="001C0FD5"/>
    <w:rsid w:val="001C238F"/>
    <w:rsid w:val="001C2F1F"/>
    <w:rsid w:val="001C4E31"/>
    <w:rsid w:val="001C75D3"/>
    <w:rsid w:val="001C7A7F"/>
    <w:rsid w:val="001D0294"/>
    <w:rsid w:val="001D0A66"/>
    <w:rsid w:val="001D1880"/>
    <w:rsid w:val="001D1ACD"/>
    <w:rsid w:val="001D4453"/>
    <w:rsid w:val="001D45A8"/>
    <w:rsid w:val="001D45C4"/>
    <w:rsid w:val="001D5FC9"/>
    <w:rsid w:val="001E209B"/>
    <w:rsid w:val="001E26F1"/>
    <w:rsid w:val="001E2ED4"/>
    <w:rsid w:val="001E3196"/>
    <w:rsid w:val="001E3664"/>
    <w:rsid w:val="001E39E5"/>
    <w:rsid w:val="001E47AE"/>
    <w:rsid w:val="001E4B92"/>
    <w:rsid w:val="001E668E"/>
    <w:rsid w:val="001E72DF"/>
    <w:rsid w:val="001E76BB"/>
    <w:rsid w:val="001E7B2E"/>
    <w:rsid w:val="001F16C8"/>
    <w:rsid w:val="001F2F94"/>
    <w:rsid w:val="001F33C6"/>
    <w:rsid w:val="001F5A4F"/>
    <w:rsid w:val="001F5E92"/>
    <w:rsid w:val="001F7468"/>
    <w:rsid w:val="001F7494"/>
    <w:rsid w:val="001F783D"/>
    <w:rsid w:val="001F7D20"/>
    <w:rsid w:val="00200ADC"/>
    <w:rsid w:val="00200B2F"/>
    <w:rsid w:val="00201801"/>
    <w:rsid w:val="00202402"/>
    <w:rsid w:val="002026AB"/>
    <w:rsid w:val="00202723"/>
    <w:rsid w:val="00202908"/>
    <w:rsid w:val="002032A3"/>
    <w:rsid w:val="00203624"/>
    <w:rsid w:val="00204175"/>
    <w:rsid w:val="00205C36"/>
    <w:rsid w:val="00207695"/>
    <w:rsid w:val="00207D2B"/>
    <w:rsid w:val="002132FF"/>
    <w:rsid w:val="002158D7"/>
    <w:rsid w:val="0021606E"/>
    <w:rsid w:val="00217036"/>
    <w:rsid w:val="00217236"/>
    <w:rsid w:val="00217F0B"/>
    <w:rsid w:val="00220F39"/>
    <w:rsid w:val="00221324"/>
    <w:rsid w:val="00221E1C"/>
    <w:rsid w:val="002228D6"/>
    <w:rsid w:val="00223F85"/>
    <w:rsid w:val="002243C2"/>
    <w:rsid w:val="0022440E"/>
    <w:rsid w:val="00224742"/>
    <w:rsid w:val="00224C3F"/>
    <w:rsid w:val="00225871"/>
    <w:rsid w:val="0022645F"/>
    <w:rsid w:val="0022650A"/>
    <w:rsid w:val="00226E80"/>
    <w:rsid w:val="002306BF"/>
    <w:rsid w:val="00231CA8"/>
    <w:rsid w:val="00231FED"/>
    <w:rsid w:val="002320AF"/>
    <w:rsid w:val="0023354A"/>
    <w:rsid w:val="0023390E"/>
    <w:rsid w:val="002344FD"/>
    <w:rsid w:val="00237FD8"/>
    <w:rsid w:val="0024200E"/>
    <w:rsid w:val="002427AA"/>
    <w:rsid w:val="00242D83"/>
    <w:rsid w:val="00243439"/>
    <w:rsid w:val="00244418"/>
    <w:rsid w:val="002444DB"/>
    <w:rsid w:val="00244900"/>
    <w:rsid w:val="0024585D"/>
    <w:rsid w:val="0024730F"/>
    <w:rsid w:val="002474B5"/>
    <w:rsid w:val="00250C13"/>
    <w:rsid w:val="00250F38"/>
    <w:rsid w:val="00251432"/>
    <w:rsid w:val="0025359B"/>
    <w:rsid w:val="0025499B"/>
    <w:rsid w:val="00254B2A"/>
    <w:rsid w:val="00264C11"/>
    <w:rsid w:val="00264D55"/>
    <w:rsid w:val="00264EC8"/>
    <w:rsid w:val="002652A1"/>
    <w:rsid w:val="0026573B"/>
    <w:rsid w:val="00265782"/>
    <w:rsid w:val="00265C4F"/>
    <w:rsid w:val="00267575"/>
    <w:rsid w:val="00270411"/>
    <w:rsid w:val="00273723"/>
    <w:rsid w:val="0027424F"/>
    <w:rsid w:val="00275665"/>
    <w:rsid w:val="00275BAF"/>
    <w:rsid w:val="0027660B"/>
    <w:rsid w:val="00276AA3"/>
    <w:rsid w:val="00277356"/>
    <w:rsid w:val="002775C6"/>
    <w:rsid w:val="002776D7"/>
    <w:rsid w:val="00277A88"/>
    <w:rsid w:val="002816EE"/>
    <w:rsid w:val="00281CD4"/>
    <w:rsid w:val="0028228B"/>
    <w:rsid w:val="00282CE4"/>
    <w:rsid w:val="002834F2"/>
    <w:rsid w:val="002838ED"/>
    <w:rsid w:val="0028415E"/>
    <w:rsid w:val="00284E85"/>
    <w:rsid w:val="00285004"/>
    <w:rsid w:val="00285BCF"/>
    <w:rsid w:val="0028610A"/>
    <w:rsid w:val="00286A15"/>
    <w:rsid w:val="00286DF9"/>
    <w:rsid w:val="00287548"/>
    <w:rsid w:val="00287E9E"/>
    <w:rsid w:val="002921DD"/>
    <w:rsid w:val="002926B7"/>
    <w:rsid w:val="002951BE"/>
    <w:rsid w:val="0029576C"/>
    <w:rsid w:val="00295C5B"/>
    <w:rsid w:val="00295F21"/>
    <w:rsid w:val="0029619C"/>
    <w:rsid w:val="002961D4"/>
    <w:rsid w:val="00296540"/>
    <w:rsid w:val="002973C1"/>
    <w:rsid w:val="00297F53"/>
    <w:rsid w:val="002A2071"/>
    <w:rsid w:val="002A2B1D"/>
    <w:rsid w:val="002A3703"/>
    <w:rsid w:val="002A467C"/>
    <w:rsid w:val="002A496A"/>
    <w:rsid w:val="002A4ED7"/>
    <w:rsid w:val="002A5A4E"/>
    <w:rsid w:val="002A7414"/>
    <w:rsid w:val="002A793C"/>
    <w:rsid w:val="002B0366"/>
    <w:rsid w:val="002B0DAC"/>
    <w:rsid w:val="002B0E69"/>
    <w:rsid w:val="002B1613"/>
    <w:rsid w:val="002B31AA"/>
    <w:rsid w:val="002B3AD4"/>
    <w:rsid w:val="002B6406"/>
    <w:rsid w:val="002B797D"/>
    <w:rsid w:val="002B7B2A"/>
    <w:rsid w:val="002C0B1F"/>
    <w:rsid w:val="002C0FF4"/>
    <w:rsid w:val="002C2052"/>
    <w:rsid w:val="002C2B87"/>
    <w:rsid w:val="002C3C68"/>
    <w:rsid w:val="002C426C"/>
    <w:rsid w:val="002C4E88"/>
    <w:rsid w:val="002C500A"/>
    <w:rsid w:val="002C5424"/>
    <w:rsid w:val="002C5FD6"/>
    <w:rsid w:val="002C676C"/>
    <w:rsid w:val="002C7BEA"/>
    <w:rsid w:val="002D02D4"/>
    <w:rsid w:val="002D152D"/>
    <w:rsid w:val="002D1852"/>
    <w:rsid w:val="002D28E4"/>
    <w:rsid w:val="002D3234"/>
    <w:rsid w:val="002D3486"/>
    <w:rsid w:val="002D44BC"/>
    <w:rsid w:val="002D59E8"/>
    <w:rsid w:val="002D716A"/>
    <w:rsid w:val="002E0F55"/>
    <w:rsid w:val="002E1481"/>
    <w:rsid w:val="002E1CBE"/>
    <w:rsid w:val="002E2DC2"/>
    <w:rsid w:val="002E31E3"/>
    <w:rsid w:val="002E3EAF"/>
    <w:rsid w:val="002E453B"/>
    <w:rsid w:val="002E67E2"/>
    <w:rsid w:val="002E6F7E"/>
    <w:rsid w:val="002E7913"/>
    <w:rsid w:val="002E7A5C"/>
    <w:rsid w:val="002E7BB6"/>
    <w:rsid w:val="002E7E20"/>
    <w:rsid w:val="002F0E97"/>
    <w:rsid w:val="002F23EE"/>
    <w:rsid w:val="002F3A3B"/>
    <w:rsid w:val="002F5E59"/>
    <w:rsid w:val="00301522"/>
    <w:rsid w:val="003021A5"/>
    <w:rsid w:val="00303005"/>
    <w:rsid w:val="003030D6"/>
    <w:rsid w:val="003034A2"/>
    <w:rsid w:val="0030481D"/>
    <w:rsid w:val="00304CED"/>
    <w:rsid w:val="003052D3"/>
    <w:rsid w:val="00305650"/>
    <w:rsid w:val="00305E66"/>
    <w:rsid w:val="0030625C"/>
    <w:rsid w:val="00307068"/>
    <w:rsid w:val="00307823"/>
    <w:rsid w:val="00313134"/>
    <w:rsid w:val="003132EE"/>
    <w:rsid w:val="00314BE3"/>
    <w:rsid w:val="00314DB0"/>
    <w:rsid w:val="003155EF"/>
    <w:rsid w:val="0031561D"/>
    <w:rsid w:val="00315BCA"/>
    <w:rsid w:val="0032045B"/>
    <w:rsid w:val="00320B33"/>
    <w:rsid w:val="0032186E"/>
    <w:rsid w:val="00322EC6"/>
    <w:rsid w:val="00323F72"/>
    <w:rsid w:val="00324C87"/>
    <w:rsid w:val="00324E8C"/>
    <w:rsid w:val="003253DF"/>
    <w:rsid w:val="00325E15"/>
    <w:rsid w:val="00325E57"/>
    <w:rsid w:val="0032666C"/>
    <w:rsid w:val="00326947"/>
    <w:rsid w:val="00326A96"/>
    <w:rsid w:val="00327526"/>
    <w:rsid w:val="003275F9"/>
    <w:rsid w:val="00327F2D"/>
    <w:rsid w:val="00330B94"/>
    <w:rsid w:val="00330F70"/>
    <w:rsid w:val="0033112B"/>
    <w:rsid w:val="00331CB9"/>
    <w:rsid w:val="00331D89"/>
    <w:rsid w:val="00331DE5"/>
    <w:rsid w:val="00332505"/>
    <w:rsid w:val="003335A0"/>
    <w:rsid w:val="00334E0C"/>
    <w:rsid w:val="003360DD"/>
    <w:rsid w:val="003363DA"/>
    <w:rsid w:val="0033720B"/>
    <w:rsid w:val="00337981"/>
    <w:rsid w:val="00337C03"/>
    <w:rsid w:val="00340D5A"/>
    <w:rsid w:val="00341C29"/>
    <w:rsid w:val="0034231E"/>
    <w:rsid w:val="00344619"/>
    <w:rsid w:val="00344D65"/>
    <w:rsid w:val="003458D1"/>
    <w:rsid w:val="00345E7C"/>
    <w:rsid w:val="0034615E"/>
    <w:rsid w:val="00346A17"/>
    <w:rsid w:val="003474F7"/>
    <w:rsid w:val="003477D0"/>
    <w:rsid w:val="00350E6B"/>
    <w:rsid w:val="00352975"/>
    <w:rsid w:val="003536C0"/>
    <w:rsid w:val="003538D9"/>
    <w:rsid w:val="00353CB1"/>
    <w:rsid w:val="00354239"/>
    <w:rsid w:val="00354271"/>
    <w:rsid w:val="00354F7A"/>
    <w:rsid w:val="00356855"/>
    <w:rsid w:val="00361E08"/>
    <w:rsid w:val="00362083"/>
    <w:rsid w:val="003647BC"/>
    <w:rsid w:val="0036517F"/>
    <w:rsid w:val="00365664"/>
    <w:rsid w:val="00367380"/>
    <w:rsid w:val="0037005A"/>
    <w:rsid w:val="0037034E"/>
    <w:rsid w:val="00370496"/>
    <w:rsid w:val="00370EEF"/>
    <w:rsid w:val="00371432"/>
    <w:rsid w:val="003740FC"/>
    <w:rsid w:val="003741E4"/>
    <w:rsid w:val="00374598"/>
    <w:rsid w:val="00375D65"/>
    <w:rsid w:val="00376439"/>
    <w:rsid w:val="00377E10"/>
    <w:rsid w:val="00377F62"/>
    <w:rsid w:val="003802BA"/>
    <w:rsid w:val="003809D2"/>
    <w:rsid w:val="00380B93"/>
    <w:rsid w:val="00382FD7"/>
    <w:rsid w:val="00383F15"/>
    <w:rsid w:val="00384451"/>
    <w:rsid w:val="003856FE"/>
    <w:rsid w:val="00385CB5"/>
    <w:rsid w:val="00387EF8"/>
    <w:rsid w:val="00391D50"/>
    <w:rsid w:val="00391F6C"/>
    <w:rsid w:val="00392B67"/>
    <w:rsid w:val="003938EC"/>
    <w:rsid w:val="00393DED"/>
    <w:rsid w:val="00393F4E"/>
    <w:rsid w:val="0039534E"/>
    <w:rsid w:val="003A037A"/>
    <w:rsid w:val="003A0801"/>
    <w:rsid w:val="003A3925"/>
    <w:rsid w:val="003A52CE"/>
    <w:rsid w:val="003A57D8"/>
    <w:rsid w:val="003A5C27"/>
    <w:rsid w:val="003A6DC9"/>
    <w:rsid w:val="003A712D"/>
    <w:rsid w:val="003B139E"/>
    <w:rsid w:val="003B2380"/>
    <w:rsid w:val="003B304E"/>
    <w:rsid w:val="003B324A"/>
    <w:rsid w:val="003B38B0"/>
    <w:rsid w:val="003B5CC2"/>
    <w:rsid w:val="003B5EBE"/>
    <w:rsid w:val="003C0C96"/>
    <w:rsid w:val="003C1808"/>
    <w:rsid w:val="003C20FD"/>
    <w:rsid w:val="003C2774"/>
    <w:rsid w:val="003C28EE"/>
    <w:rsid w:val="003C4048"/>
    <w:rsid w:val="003C4665"/>
    <w:rsid w:val="003C519B"/>
    <w:rsid w:val="003C6195"/>
    <w:rsid w:val="003C79D3"/>
    <w:rsid w:val="003D0606"/>
    <w:rsid w:val="003D0FD2"/>
    <w:rsid w:val="003D165E"/>
    <w:rsid w:val="003D2381"/>
    <w:rsid w:val="003D2722"/>
    <w:rsid w:val="003D27B4"/>
    <w:rsid w:val="003D39F2"/>
    <w:rsid w:val="003D5F98"/>
    <w:rsid w:val="003D6B6B"/>
    <w:rsid w:val="003D6D51"/>
    <w:rsid w:val="003D7054"/>
    <w:rsid w:val="003E0AF1"/>
    <w:rsid w:val="003E1043"/>
    <w:rsid w:val="003E1182"/>
    <w:rsid w:val="003E4465"/>
    <w:rsid w:val="003E5441"/>
    <w:rsid w:val="003E5717"/>
    <w:rsid w:val="003E654C"/>
    <w:rsid w:val="003E6C05"/>
    <w:rsid w:val="003F05FA"/>
    <w:rsid w:val="003F110F"/>
    <w:rsid w:val="003F15D3"/>
    <w:rsid w:val="003F3561"/>
    <w:rsid w:val="003F3613"/>
    <w:rsid w:val="003F3BE8"/>
    <w:rsid w:val="003F3C53"/>
    <w:rsid w:val="003F4076"/>
    <w:rsid w:val="003F45E6"/>
    <w:rsid w:val="003F5A57"/>
    <w:rsid w:val="003F724A"/>
    <w:rsid w:val="003F7716"/>
    <w:rsid w:val="004007B4"/>
    <w:rsid w:val="00401173"/>
    <w:rsid w:val="00401BA5"/>
    <w:rsid w:val="00401EF0"/>
    <w:rsid w:val="00402557"/>
    <w:rsid w:val="0040259C"/>
    <w:rsid w:val="004029D5"/>
    <w:rsid w:val="004043C6"/>
    <w:rsid w:val="00404BB4"/>
    <w:rsid w:val="00405363"/>
    <w:rsid w:val="00405DF3"/>
    <w:rsid w:val="004061C7"/>
    <w:rsid w:val="004061EE"/>
    <w:rsid w:val="0041014C"/>
    <w:rsid w:val="00410C66"/>
    <w:rsid w:val="0041114D"/>
    <w:rsid w:val="00412F3C"/>
    <w:rsid w:val="0041306A"/>
    <w:rsid w:val="004139F5"/>
    <w:rsid w:val="00414B0E"/>
    <w:rsid w:val="00416114"/>
    <w:rsid w:val="00417C04"/>
    <w:rsid w:val="00420299"/>
    <w:rsid w:val="004203BB"/>
    <w:rsid w:val="0042083C"/>
    <w:rsid w:val="0042395F"/>
    <w:rsid w:val="00423E45"/>
    <w:rsid w:val="004247EA"/>
    <w:rsid w:val="004263A8"/>
    <w:rsid w:val="004263BC"/>
    <w:rsid w:val="00426CC4"/>
    <w:rsid w:val="00426D7E"/>
    <w:rsid w:val="00426F1B"/>
    <w:rsid w:val="00427BBF"/>
    <w:rsid w:val="00431C94"/>
    <w:rsid w:val="0043411C"/>
    <w:rsid w:val="00434D26"/>
    <w:rsid w:val="0043549F"/>
    <w:rsid w:val="004364B0"/>
    <w:rsid w:val="00437AFD"/>
    <w:rsid w:val="00441682"/>
    <w:rsid w:val="00441CAF"/>
    <w:rsid w:val="00442BE5"/>
    <w:rsid w:val="0044443E"/>
    <w:rsid w:val="0044460E"/>
    <w:rsid w:val="00444820"/>
    <w:rsid w:val="0044520A"/>
    <w:rsid w:val="00447E82"/>
    <w:rsid w:val="00447F2A"/>
    <w:rsid w:val="004500F8"/>
    <w:rsid w:val="0045020E"/>
    <w:rsid w:val="0045114A"/>
    <w:rsid w:val="0045159B"/>
    <w:rsid w:val="0045292C"/>
    <w:rsid w:val="00453D7E"/>
    <w:rsid w:val="004549D8"/>
    <w:rsid w:val="00454C8D"/>
    <w:rsid w:val="00454CE7"/>
    <w:rsid w:val="00455138"/>
    <w:rsid w:val="004552D3"/>
    <w:rsid w:val="0045655B"/>
    <w:rsid w:val="004569AE"/>
    <w:rsid w:val="00456DB1"/>
    <w:rsid w:val="00461D96"/>
    <w:rsid w:val="004621DD"/>
    <w:rsid w:val="0046289B"/>
    <w:rsid w:val="004631EF"/>
    <w:rsid w:val="00463A12"/>
    <w:rsid w:val="0046496F"/>
    <w:rsid w:val="004702EA"/>
    <w:rsid w:val="004704AD"/>
    <w:rsid w:val="00470A36"/>
    <w:rsid w:val="00470BFB"/>
    <w:rsid w:val="00471FE9"/>
    <w:rsid w:val="004724E3"/>
    <w:rsid w:val="004730E6"/>
    <w:rsid w:val="0047338D"/>
    <w:rsid w:val="00473E32"/>
    <w:rsid w:val="00474C60"/>
    <w:rsid w:val="00476D2B"/>
    <w:rsid w:val="00480537"/>
    <w:rsid w:val="004812BA"/>
    <w:rsid w:val="00481388"/>
    <w:rsid w:val="004817B4"/>
    <w:rsid w:val="0048183E"/>
    <w:rsid w:val="00481C02"/>
    <w:rsid w:val="00483C61"/>
    <w:rsid w:val="0048432C"/>
    <w:rsid w:val="004862F0"/>
    <w:rsid w:val="00486491"/>
    <w:rsid w:val="0048651B"/>
    <w:rsid w:val="00486DEA"/>
    <w:rsid w:val="00490E6E"/>
    <w:rsid w:val="00490EEC"/>
    <w:rsid w:val="00492078"/>
    <w:rsid w:val="00492832"/>
    <w:rsid w:val="00492B12"/>
    <w:rsid w:val="00492CC6"/>
    <w:rsid w:val="004934A4"/>
    <w:rsid w:val="00493A3F"/>
    <w:rsid w:val="00496E10"/>
    <w:rsid w:val="00497FD1"/>
    <w:rsid w:val="004A0469"/>
    <w:rsid w:val="004A18D0"/>
    <w:rsid w:val="004A1ADE"/>
    <w:rsid w:val="004A23F3"/>
    <w:rsid w:val="004A393F"/>
    <w:rsid w:val="004A4F63"/>
    <w:rsid w:val="004A587F"/>
    <w:rsid w:val="004A5DFA"/>
    <w:rsid w:val="004A6966"/>
    <w:rsid w:val="004A6C4F"/>
    <w:rsid w:val="004A77DD"/>
    <w:rsid w:val="004A7C62"/>
    <w:rsid w:val="004B068D"/>
    <w:rsid w:val="004B0A7B"/>
    <w:rsid w:val="004B1055"/>
    <w:rsid w:val="004B2821"/>
    <w:rsid w:val="004B3DCA"/>
    <w:rsid w:val="004B4B8A"/>
    <w:rsid w:val="004B5D28"/>
    <w:rsid w:val="004B69F6"/>
    <w:rsid w:val="004B73A7"/>
    <w:rsid w:val="004C0587"/>
    <w:rsid w:val="004C06D4"/>
    <w:rsid w:val="004C182A"/>
    <w:rsid w:val="004C20B7"/>
    <w:rsid w:val="004C2637"/>
    <w:rsid w:val="004C565F"/>
    <w:rsid w:val="004C6F3A"/>
    <w:rsid w:val="004C7A23"/>
    <w:rsid w:val="004C7AF7"/>
    <w:rsid w:val="004D0CDF"/>
    <w:rsid w:val="004D150A"/>
    <w:rsid w:val="004D1FA8"/>
    <w:rsid w:val="004D4062"/>
    <w:rsid w:val="004D555B"/>
    <w:rsid w:val="004D62C1"/>
    <w:rsid w:val="004D727F"/>
    <w:rsid w:val="004E0A59"/>
    <w:rsid w:val="004E1C2E"/>
    <w:rsid w:val="004E2360"/>
    <w:rsid w:val="004E281F"/>
    <w:rsid w:val="004E2EA3"/>
    <w:rsid w:val="004E2FB0"/>
    <w:rsid w:val="004E3F5A"/>
    <w:rsid w:val="004E3FD6"/>
    <w:rsid w:val="004E4987"/>
    <w:rsid w:val="004E4CCC"/>
    <w:rsid w:val="004E5A7A"/>
    <w:rsid w:val="004E5B4B"/>
    <w:rsid w:val="004E78ED"/>
    <w:rsid w:val="004F0DAC"/>
    <w:rsid w:val="004F239C"/>
    <w:rsid w:val="004F30EF"/>
    <w:rsid w:val="004F35E1"/>
    <w:rsid w:val="004F3967"/>
    <w:rsid w:val="004F3F78"/>
    <w:rsid w:val="004F45B5"/>
    <w:rsid w:val="004F64C7"/>
    <w:rsid w:val="004F769E"/>
    <w:rsid w:val="004F7AC8"/>
    <w:rsid w:val="005002D4"/>
    <w:rsid w:val="00500516"/>
    <w:rsid w:val="00501471"/>
    <w:rsid w:val="00504B60"/>
    <w:rsid w:val="00504FA6"/>
    <w:rsid w:val="005051C6"/>
    <w:rsid w:val="005061E3"/>
    <w:rsid w:val="00507FBA"/>
    <w:rsid w:val="00512389"/>
    <w:rsid w:val="00512FC2"/>
    <w:rsid w:val="0051349E"/>
    <w:rsid w:val="005200C7"/>
    <w:rsid w:val="00520A81"/>
    <w:rsid w:val="005212B4"/>
    <w:rsid w:val="00521A59"/>
    <w:rsid w:val="00521D61"/>
    <w:rsid w:val="005221E6"/>
    <w:rsid w:val="00523868"/>
    <w:rsid w:val="005242F0"/>
    <w:rsid w:val="0052585D"/>
    <w:rsid w:val="0052732B"/>
    <w:rsid w:val="00530940"/>
    <w:rsid w:val="005312DE"/>
    <w:rsid w:val="0053170B"/>
    <w:rsid w:val="005321B7"/>
    <w:rsid w:val="00532432"/>
    <w:rsid w:val="005336BD"/>
    <w:rsid w:val="00533BAD"/>
    <w:rsid w:val="00534DD7"/>
    <w:rsid w:val="005350A8"/>
    <w:rsid w:val="00536504"/>
    <w:rsid w:val="005367DD"/>
    <w:rsid w:val="00542D02"/>
    <w:rsid w:val="005438E0"/>
    <w:rsid w:val="00545D7C"/>
    <w:rsid w:val="00550573"/>
    <w:rsid w:val="005507CA"/>
    <w:rsid w:val="00551F1C"/>
    <w:rsid w:val="00552F9C"/>
    <w:rsid w:val="005532B4"/>
    <w:rsid w:val="00553A8B"/>
    <w:rsid w:val="00554528"/>
    <w:rsid w:val="00554944"/>
    <w:rsid w:val="00557E6A"/>
    <w:rsid w:val="00560154"/>
    <w:rsid w:val="005605B1"/>
    <w:rsid w:val="00560A71"/>
    <w:rsid w:val="00562979"/>
    <w:rsid w:val="005635FE"/>
    <w:rsid w:val="00564DFC"/>
    <w:rsid w:val="00566939"/>
    <w:rsid w:val="00567EC8"/>
    <w:rsid w:val="00571076"/>
    <w:rsid w:val="00571DE4"/>
    <w:rsid w:val="005728AE"/>
    <w:rsid w:val="00573D1D"/>
    <w:rsid w:val="00574588"/>
    <w:rsid w:val="00574890"/>
    <w:rsid w:val="0057624E"/>
    <w:rsid w:val="00576B17"/>
    <w:rsid w:val="00576B95"/>
    <w:rsid w:val="0058103B"/>
    <w:rsid w:val="00581DEC"/>
    <w:rsid w:val="00582E81"/>
    <w:rsid w:val="005836DF"/>
    <w:rsid w:val="00583A4B"/>
    <w:rsid w:val="005843CF"/>
    <w:rsid w:val="005845A5"/>
    <w:rsid w:val="005851AC"/>
    <w:rsid w:val="00586C8B"/>
    <w:rsid w:val="00587167"/>
    <w:rsid w:val="00590256"/>
    <w:rsid w:val="005908D7"/>
    <w:rsid w:val="0059303E"/>
    <w:rsid w:val="00593231"/>
    <w:rsid w:val="00593474"/>
    <w:rsid w:val="00593E27"/>
    <w:rsid w:val="005941F4"/>
    <w:rsid w:val="005946A9"/>
    <w:rsid w:val="005946E6"/>
    <w:rsid w:val="00595475"/>
    <w:rsid w:val="00595BB5"/>
    <w:rsid w:val="00596895"/>
    <w:rsid w:val="00597B36"/>
    <w:rsid w:val="00597D1E"/>
    <w:rsid w:val="005A0AD5"/>
    <w:rsid w:val="005A0F53"/>
    <w:rsid w:val="005A119B"/>
    <w:rsid w:val="005A134E"/>
    <w:rsid w:val="005A1412"/>
    <w:rsid w:val="005A1937"/>
    <w:rsid w:val="005A1D80"/>
    <w:rsid w:val="005A2FA3"/>
    <w:rsid w:val="005A3201"/>
    <w:rsid w:val="005A38A5"/>
    <w:rsid w:val="005A38DE"/>
    <w:rsid w:val="005A5CC1"/>
    <w:rsid w:val="005A6DE8"/>
    <w:rsid w:val="005B045D"/>
    <w:rsid w:val="005B10E0"/>
    <w:rsid w:val="005B114E"/>
    <w:rsid w:val="005B185B"/>
    <w:rsid w:val="005B3782"/>
    <w:rsid w:val="005B3D4F"/>
    <w:rsid w:val="005B556E"/>
    <w:rsid w:val="005B557E"/>
    <w:rsid w:val="005B69B1"/>
    <w:rsid w:val="005B72F6"/>
    <w:rsid w:val="005C024D"/>
    <w:rsid w:val="005C1B07"/>
    <w:rsid w:val="005C42CF"/>
    <w:rsid w:val="005C4955"/>
    <w:rsid w:val="005C52F5"/>
    <w:rsid w:val="005C5A51"/>
    <w:rsid w:val="005C647F"/>
    <w:rsid w:val="005C6C4D"/>
    <w:rsid w:val="005D0958"/>
    <w:rsid w:val="005D0A7C"/>
    <w:rsid w:val="005D1FFF"/>
    <w:rsid w:val="005D314E"/>
    <w:rsid w:val="005D3A0D"/>
    <w:rsid w:val="005D3D68"/>
    <w:rsid w:val="005D436B"/>
    <w:rsid w:val="005D4909"/>
    <w:rsid w:val="005D4992"/>
    <w:rsid w:val="005D4D5E"/>
    <w:rsid w:val="005D549E"/>
    <w:rsid w:val="005D5F5A"/>
    <w:rsid w:val="005D7350"/>
    <w:rsid w:val="005E0D1D"/>
    <w:rsid w:val="005E0EB6"/>
    <w:rsid w:val="005E40D8"/>
    <w:rsid w:val="005E61A4"/>
    <w:rsid w:val="005E6329"/>
    <w:rsid w:val="005E6CE9"/>
    <w:rsid w:val="005E6DDA"/>
    <w:rsid w:val="005F11AA"/>
    <w:rsid w:val="005F1ABE"/>
    <w:rsid w:val="005F3937"/>
    <w:rsid w:val="005F489A"/>
    <w:rsid w:val="005F559C"/>
    <w:rsid w:val="005F56DF"/>
    <w:rsid w:val="005F57D5"/>
    <w:rsid w:val="005F6107"/>
    <w:rsid w:val="005F7813"/>
    <w:rsid w:val="005F7852"/>
    <w:rsid w:val="005F7ECB"/>
    <w:rsid w:val="0060019E"/>
    <w:rsid w:val="006018B6"/>
    <w:rsid w:val="0060526B"/>
    <w:rsid w:val="0060605E"/>
    <w:rsid w:val="006066A6"/>
    <w:rsid w:val="0060755E"/>
    <w:rsid w:val="006076F7"/>
    <w:rsid w:val="00607C79"/>
    <w:rsid w:val="00607F6D"/>
    <w:rsid w:val="00610FE7"/>
    <w:rsid w:val="00611515"/>
    <w:rsid w:val="00611BB1"/>
    <w:rsid w:val="0061266B"/>
    <w:rsid w:val="00612F51"/>
    <w:rsid w:val="00613484"/>
    <w:rsid w:val="00613647"/>
    <w:rsid w:val="00613F1D"/>
    <w:rsid w:val="00614405"/>
    <w:rsid w:val="0061450E"/>
    <w:rsid w:val="00614AAB"/>
    <w:rsid w:val="00615388"/>
    <w:rsid w:val="00615461"/>
    <w:rsid w:val="00615C85"/>
    <w:rsid w:val="006167B0"/>
    <w:rsid w:val="00617D44"/>
    <w:rsid w:val="00622200"/>
    <w:rsid w:val="00622D30"/>
    <w:rsid w:val="00623955"/>
    <w:rsid w:val="00623AFF"/>
    <w:rsid w:val="0062496B"/>
    <w:rsid w:val="0062521E"/>
    <w:rsid w:val="00627972"/>
    <w:rsid w:val="006300FC"/>
    <w:rsid w:val="00630757"/>
    <w:rsid w:val="00631090"/>
    <w:rsid w:val="0063113D"/>
    <w:rsid w:val="00632174"/>
    <w:rsid w:val="006327E9"/>
    <w:rsid w:val="00634149"/>
    <w:rsid w:val="00634B5E"/>
    <w:rsid w:val="006358CF"/>
    <w:rsid w:val="00635A53"/>
    <w:rsid w:val="00636561"/>
    <w:rsid w:val="006423F3"/>
    <w:rsid w:val="0064298C"/>
    <w:rsid w:val="006463C8"/>
    <w:rsid w:val="006468EE"/>
    <w:rsid w:val="006470BE"/>
    <w:rsid w:val="00650A3E"/>
    <w:rsid w:val="006518B5"/>
    <w:rsid w:val="0065265D"/>
    <w:rsid w:val="0065287B"/>
    <w:rsid w:val="006542AA"/>
    <w:rsid w:val="0065494F"/>
    <w:rsid w:val="00654E1E"/>
    <w:rsid w:val="00654FD5"/>
    <w:rsid w:val="0065532F"/>
    <w:rsid w:val="00657257"/>
    <w:rsid w:val="00661FD0"/>
    <w:rsid w:val="0066216E"/>
    <w:rsid w:val="006630C5"/>
    <w:rsid w:val="00663E1B"/>
    <w:rsid w:val="0066649F"/>
    <w:rsid w:val="00670C5D"/>
    <w:rsid w:val="006727C9"/>
    <w:rsid w:val="00673A28"/>
    <w:rsid w:val="006741C2"/>
    <w:rsid w:val="00674915"/>
    <w:rsid w:val="00674A33"/>
    <w:rsid w:val="006769F6"/>
    <w:rsid w:val="00676C47"/>
    <w:rsid w:val="006774C0"/>
    <w:rsid w:val="0068096E"/>
    <w:rsid w:val="006826A0"/>
    <w:rsid w:val="006861D3"/>
    <w:rsid w:val="00686AA0"/>
    <w:rsid w:val="00686DB4"/>
    <w:rsid w:val="0069153A"/>
    <w:rsid w:val="006939EB"/>
    <w:rsid w:val="00693C45"/>
    <w:rsid w:val="006A0443"/>
    <w:rsid w:val="006A10CE"/>
    <w:rsid w:val="006A11F9"/>
    <w:rsid w:val="006A1F46"/>
    <w:rsid w:val="006A1FCA"/>
    <w:rsid w:val="006A3488"/>
    <w:rsid w:val="006A414A"/>
    <w:rsid w:val="006A49A4"/>
    <w:rsid w:val="006A4FEB"/>
    <w:rsid w:val="006A53AB"/>
    <w:rsid w:val="006A6597"/>
    <w:rsid w:val="006B3357"/>
    <w:rsid w:val="006B4226"/>
    <w:rsid w:val="006B43BA"/>
    <w:rsid w:val="006B5AB8"/>
    <w:rsid w:val="006B5F48"/>
    <w:rsid w:val="006B6A77"/>
    <w:rsid w:val="006C0250"/>
    <w:rsid w:val="006C061C"/>
    <w:rsid w:val="006C0DB8"/>
    <w:rsid w:val="006C0E75"/>
    <w:rsid w:val="006C1696"/>
    <w:rsid w:val="006C2F63"/>
    <w:rsid w:val="006C6448"/>
    <w:rsid w:val="006C6A3A"/>
    <w:rsid w:val="006C7663"/>
    <w:rsid w:val="006C7CE1"/>
    <w:rsid w:val="006D0483"/>
    <w:rsid w:val="006D1866"/>
    <w:rsid w:val="006D193E"/>
    <w:rsid w:val="006D1E7A"/>
    <w:rsid w:val="006D262F"/>
    <w:rsid w:val="006D2C15"/>
    <w:rsid w:val="006D3F97"/>
    <w:rsid w:val="006D3FDC"/>
    <w:rsid w:val="006D5E3D"/>
    <w:rsid w:val="006D62B5"/>
    <w:rsid w:val="006D63C3"/>
    <w:rsid w:val="006D763D"/>
    <w:rsid w:val="006E059F"/>
    <w:rsid w:val="006E2206"/>
    <w:rsid w:val="006E23F1"/>
    <w:rsid w:val="006E2C7B"/>
    <w:rsid w:val="006E2EFA"/>
    <w:rsid w:val="006E3A5B"/>
    <w:rsid w:val="006E4871"/>
    <w:rsid w:val="006E4C4D"/>
    <w:rsid w:val="006E5042"/>
    <w:rsid w:val="006E59A3"/>
    <w:rsid w:val="006E5B67"/>
    <w:rsid w:val="006E610D"/>
    <w:rsid w:val="006F1196"/>
    <w:rsid w:val="006F1B64"/>
    <w:rsid w:val="006F3341"/>
    <w:rsid w:val="006F3E9C"/>
    <w:rsid w:val="006F418D"/>
    <w:rsid w:val="006F4812"/>
    <w:rsid w:val="006F4920"/>
    <w:rsid w:val="006F5FF4"/>
    <w:rsid w:val="006F6865"/>
    <w:rsid w:val="006F6FB0"/>
    <w:rsid w:val="006F7288"/>
    <w:rsid w:val="006F72CE"/>
    <w:rsid w:val="006F7C48"/>
    <w:rsid w:val="00702433"/>
    <w:rsid w:val="00703E97"/>
    <w:rsid w:val="007041D5"/>
    <w:rsid w:val="00704345"/>
    <w:rsid w:val="007046A0"/>
    <w:rsid w:val="007066E6"/>
    <w:rsid w:val="0070703C"/>
    <w:rsid w:val="007070DB"/>
    <w:rsid w:val="00707182"/>
    <w:rsid w:val="0070738C"/>
    <w:rsid w:val="007079C2"/>
    <w:rsid w:val="0071006B"/>
    <w:rsid w:val="00711536"/>
    <w:rsid w:val="00711825"/>
    <w:rsid w:val="00713119"/>
    <w:rsid w:val="00723460"/>
    <w:rsid w:val="007261CB"/>
    <w:rsid w:val="0072663C"/>
    <w:rsid w:val="00726CCE"/>
    <w:rsid w:val="00726F27"/>
    <w:rsid w:val="007349E7"/>
    <w:rsid w:val="00734DD0"/>
    <w:rsid w:val="00735019"/>
    <w:rsid w:val="00735368"/>
    <w:rsid w:val="00740D19"/>
    <w:rsid w:val="00741959"/>
    <w:rsid w:val="00741C8C"/>
    <w:rsid w:val="0074323B"/>
    <w:rsid w:val="0074370A"/>
    <w:rsid w:val="0074384B"/>
    <w:rsid w:val="00743AB2"/>
    <w:rsid w:val="00744FB5"/>
    <w:rsid w:val="00746BA1"/>
    <w:rsid w:val="007473F2"/>
    <w:rsid w:val="007478F5"/>
    <w:rsid w:val="00750A6F"/>
    <w:rsid w:val="00751BB0"/>
    <w:rsid w:val="007522C0"/>
    <w:rsid w:val="00752315"/>
    <w:rsid w:val="007525ED"/>
    <w:rsid w:val="007528E1"/>
    <w:rsid w:val="00754E22"/>
    <w:rsid w:val="0075522F"/>
    <w:rsid w:val="007556CB"/>
    <w:rsid w:val="00755905"/>
    <w:rsid w:val="007565DF"/>
    <w:rsid w:val="007569F6"/>
    <w:rsid w:val="00757EAF"/>
    <w:rsid w:val="00760F12"/>
    <w:rsid w:val="00761D30"/>
    <w:rsid w:val="00763D9B"/>
    <w:rsid w:val="00763F4C"/>
    <w:rsid w:val="007658E8"/>
    <w:rsid w:val="00765FA4"/>
    <w:rsid w:val="007665FB"/>
    <w:rsid w:val="0076664E"/>
    <w:rsid w:val="007670C2"/>
    <w:rsid w:val="007674FA"/>
    <w:rsid w:val="00767F06"/>
    <w:rsid w:val="00770D92"/>
    <w:rsid w:val="007715B2"/>
    <w:rsid w:val="00771778"/>
    <w:rsid w:val="00772582"/>
    <w:rsid w:val="00773BF8"/>
    <w:rsid w:val="007740A3"/>
    <w:rsid w:val="0077454F"/>
    <w:rsid w:val="007765CD"/>
    <w:rsid w:val="007776AE"/>
    <w:rsid w:val="00780812"/>
    <w:rsid w:val="00780EFD"/>
    <w:rsid w:val="007812BF"/>
    <w:rsid w:val="00782ACD"/>
    <w:rsid w:val="00783FE5"/>
    <w:rsid w:val="00785134"/>
    <w:rsid w:val="00785672"/>
    <w:rsid w:val="00785D88"/>
    <w:rsid w:val="00786262"/>
    <w:rsid w:val="00786B88"/>
    <w:rsid w:val="00786DF3"/>
    <w:rsid w:val="00787818"/>
    <w:rsid w:val="00790FAE"/>
    <w:rsid w:val="00791C69"/>
    <w:rsid w:val="00792193"/>
    <w:rsid w:val="00793989"/>
    <w:rsid w:val="007975F7"/>
    <w:rsid w:val="007A080C"/>
    <w:rsid w:val="007A1C15"/>
    <w:rsid w:val="007A2896"/>
    <w:rsid w:val="007A2C44"/>
    <w:rsid w:val="007A5497"/>
    <w:rsid w:val="007A54E9"/>
    <w:rsid w:val="007A5AA8"/>
    <w:rsid w:val="007A62D1"/>
    <w:rsid w:val="007A73E9"/>
    <w:rsid w:val="007A78A4"/>
    <w:rsid w:val="007A7DD7"/>
    <w:rsid w:val="007B0493"/>
    <w:rsid w:val="007B0A06"/>
    <w:rsid w:val="007B1481"/>
    <w:rsid w:val="007B1C4E"/>
    <w:rsid w:val="007B44E6"/>
    <w:rsid w:val="007B4B3A"/>
    <w:rsid w:val="007B6C9E"/>
    <w:rsid w:val="007B744D"/>
    <w:rsid w:val="007B7484"/>
    <w:rsid w:val="007C0C7F"/>
    <w:rsid w:val="007C1847"/>
    <w:rsid w:val="007C1961"/>
    <w:rsid w:val="007C4C60"/>
    <w:rsid w:val="007C51F5"/>
    <w:rsid w:val="007C5CCE"/>
    <w:rsid w:val="007C6FF5"/>
    <w:rsid w:val="007C763A"/>
    <w:rsid w:val="007D122B"/>
    <w:rsid w:val="007D132D"/>
    <w:rsid w:val="007D181F"/>
    <w:rsid w:val="007D26D1"/>
    <w:rsid w:val="007D2EBB"/>
    <w:rsid w:val="007D313D"/>
    <w:rsid w:val="007D52F6"/>
    <w:rsid w:val="007D5BCE"/>
    <w:rsid w:val="007D61BB"/>
    <w:rsid w:val="007D6F28"/>
    <w:rsid w:val="007D7E56"/>
    <w:rsid w:val="007E0BDE"/>
    <w:rsid w:val="007E18B7"/>
    <w:rsid w:val="007E1F1B"/>
    <w:rsid w:val="007E2612"/>
    <w:rsid w:val="007E3A6D"/>
    <w:rsid w:val="007E4280"/>
    <w:rsid w:val="007E4B02"/>
    <w:rsid w:val="007E5497"/>
    <w:rsid w:val="007E5842"/>
    <w:rsid w:val="007E5DE9"/>
    <w:rsid w:val="007F0A98"/>
    <w:rsid w:val="007F1AE0"/>
    <w:rsid w:val="007F1E16"/>
    <w:rsid w:val="007F21D3"/>
    <w:rsid w:val="007F2646"/>
    <w:rsid w:val="007F2A51"/>
    <w:rsid w:val="007F2E50"/>
    <w:rsid w:val="007F41D9"/>
    <w:rsid w:val="007F5982"/>
    <w:rsid w:val="007F5C7D"/>
    <w:rsid w:val="007F63D2"/>
    <w:rsid w:val="007F673D"/>
    <w:rsid w:val="008001C8"/>
    <w:rsid w:val="00800756"/>
    <w:rsid w:val="00800E9F"/>
    <w:rsid w:val="0080159D"/>
    <w:rsid w:val="008023C7"/>
    <w:rsid w:val="00803202"/>
    <w:rsid w:val="0080340A"/>
    <w:rsid w:val="008037F8"/>
    <w:rsid w:val="00804E33"/>
    <w:rsid w:val="008059B3"/>
    <w:rsid w:val="0080687D"/>
    <w:rsid w:val="008078FD"/>
    <w:rsid w:val="008107CC"/>
    <w:rsid w:val="00811A45"/>
    <w:rsid w:val="00811F83"/>
    <w:rsid w:val="008129AA"/>
    <w:rsid w:val="00812E54"/>
    <w:rsid w:val="00814A6A"/>
    <w:rsid w:val="0082042B"/>
    <w:rsid w:val="00820738"/>
    <w:rsid w:val="00820A5B"/>
    <w:rsid w:val="00820FCA"/>
    <w:rsid w:val="00823897"/>
    <w:rsid w:val="00823E54"/>
    <w:rsid w:val="00826C36"/>
    <w:rsid w:val="00826D07"/>
    <w:rsid w:val="00827538"/>
    <w:rsid w:val="00827D41"/>
    <w:rsid w:val="00830B97"/>
    <w:rsid w:val="008328FB"/>
    <w:rsid w:val="008330AA"/>
    <w:rsid w:val="00833DB6"/>
    <w:rsid w:val="00835001"/>
    <w:rsid w:val="008365EE"/>
    <w:rsid w:val="00836B0E"/>
    <w:rsid w:val="00836BC9"/>
    <w:rsid w:val="00837556"/>
    <w:rsid w:val="00840223"/>
    <w:rsid w:val="00841871"/>
    <w:rsid w:val="00842245"/>
    <w:rsid w:val="00842871"/>
    <w:rsid w:val="00842F59"/>
    <w:rsid w:val="00843616"/>
    <w:rsid w:val="00844896"/>
    <w:rsid w:val="0084532F"/>
    <w:rsid w:val="00845A4F"/>
    <w:rsid w:val="008470FE"/>
    <w:rsid w:val="0085013D"/>
    <w:rsid w:val="00851EE6"/>
    <w:rsid w:val="00853020"/>
    <w:rsid w:val="00853752"/>
    <w:rsid w:val="00855BEC"/>
    <w:rsid w:val="00856EF9"/>
    <w:rsid w:val="0085777C"/>
    <w:rsid w:val="00860958"/>
    <w:rsid w:val="00860F23"/>
    <w:rsid w:val="00861479"/>
    <w:rsid w:val="008617A4"/>
    <w:rsid w:val="00861F6B"/>
    <w:rsid w:val="00862786"/>
    <w:rsid w:val="00862918"/>
    <w:rsid w:val="00863B51"/>
    <w:rsid w:val="00863ED9"/>
    <w:rsid w:val="008708CD"/>
    <w:rsid w:val="008730DF"/>
    <w:rsid w:val="008732DB"/>
    <w:rsid w:val="008738D7"/>
    <w:rsid w:val="008750FE"/>
    <w:rsid w:val="008753BB"/>
    <w:rsid w:val="00875DF7"/>
    <w:rsid w:val="0087734D"/>
    <w:rsid w:val="00880397"/>
    <w:rsid w:val="00880C31"/>
    <w:rsid w:val="00880F09"/>
    <w:rsid w:val="008818D1"/>
    <w:rsid w:val="00881CCA"/>
    <w:rsid w:val="008824C2"/>
    <w:rsid w:val="008858AE"/>
    <w:rsid w:val="008871F6"/>
    <w:rsid w:val="00887572"/>
    <w:rsid w:val="00887C1D"/>
    <w:rsid w:val="00887F18"/>
    <w:rsid w:val="00890103"/>
    <w:rsid w:val="008914F9"/>
    <w:rsid w:val="00892722"/>
    <w:rsid w:val="0089308F"/>
    <w:rsid w:val="008932DD"/>
    <w:rsid w:val="0089660A"/>
    <w:rsid w:val="00896F4C"/>
    <w:rsid w:val="008A03A5"/>
    <w:rsid w:val="008A1D25"/>
    <w:rsid w:val="008A1F8F"/>
    <w:rsid w:val="008A243D"/>
    <w:rsid w:val="008A3ECE"/>
    <w:rsid w:val="008A4D71"/>
    <w:rsid w:val="008A6B73"/>
    <w:rsid w:val="008A6E84"/>
    <w:rsid w:val="008A7263"/>
    <w:rsid w:val="008A7524"/>
    <w:rsid w:val="008B00DD"/>
    <w:rsid w:val="008B01B4"/>
    <w:rsid w:val="008B02F0"/>
    <w:rsid w:val="008B1B19"/>
    <w:rsid w:val="008B30E6"/>
    <w:rsid w:val="008B4B18"/>
    <w:rsid w:val="008B4D6E"/>
    <w:rsid w:val="008B4EBB"/>
    <w:rsid w:val="008B5082"/>
    <w:rsid w:val="008B5B62"/>
    <w:rsid w:val="008B61D1"/>
    <w:rsid w:val="008B6B5D"/>
    <w:rsid w:val="008B6F94"/>
    <w:rsid w:val="008B72A1"/>
    <w:rsid w:val="008B748C"/>
    <w:rsid w:val="008C075A"/>
    <w:rsid w:val="008C294F"/>
    <w:rsid w:val="008C2DC5"/>
    <w:rsid w:val="008C48BD"/>
    <w:rsid w:val="008D185A"/>
    <w:rsid w:val="008D2BDF"/>
    <w:rsid w:val="008D34F0"/>
    <w:rsid w:val="008D41C6"/>
    <w:rsid w:val="008D429A"/>
    <w:rsid w:val="008D4D91"/>
    <w:rsid w:val="008D500D"/>
    <w:rsid w:val="008D5752"/>
    <w:rsid w:val="008D5E86"/>
    <w:rsid w:val="008D743D"/>
    <w:rsid w:val="008D7A14"/>
    <w:rsid w:val="008D7D48"/>
    <w:rsid w:val="008E0031"/>
    <w:rsid w:val="008E08A5"/>
    <w:rsid w:val="008E0AA7"/>
    <w:rsid w:val="008E253B"/>
    <w:rsid w:val="008E2A16"/>
    <w:rsid w:val="008E3045"/>
    <w:rsid w:val="008E356B"/>
    <w:rsid w:val="008E4760"/>
    <w:rsid w:val="008E48F5"/>
    <w:rsid w:val="008E6334"/>
    <w:rsid w:val="008E65E5"/>
    <w:rsid w:val="008F0A67"/>
    <w:rsid w:val="008F115C"/>
    <w:rsid w:val="008F1A59"/>
    <w:rsid w:val="008F1D3E"/>
    <w:rsid w:val="008F253B"/>
    <w:rsid w:val="008F289F"/>
    <w:rsid w:val="008F49E0"/>
    <w:rsid w:val="008F6361"/>
    <w:rsid w:val="00900700"/>
    <w:rsid w:val="00902744"/>
    <w:rsid w:val="00903065"/>
    <w:rsid w:val="00907EC3"/>
    <w:rsid w:val="0091020D"/>
    <w:rsid w:val="00912499"/>
    <w:rsid w:val="0091300F"/>
    <w:rsid w:val="0091357E"/>
    <w:rsid w:val="0091417A"/>
    <w:rsid w:val="009158E1"/>
    <w:rsid w:val="0091627A"/>
    <w:rsid w:val="009169CA"/>
    <w:rsid w:val="00920EE8"/>
    <w:rsid w:val="009223F9"/>
    <w:rsid w:val="0092348C"/>
    <w:rsid w:val="00925D9E"/>
    <w:rsid w:val="009268EA"/>
    <w:rsid w:val="009274FB"/>
    <w:rsid w:val="00931315"/>
    <w:rsid w:val="0093133B"/>
    <w:rsid w:val="009315C7"/>
    <w:rsid w:val="00932504"/>
    <w:rsid w:val="0093500E"/>
    <w:rsid w:val="00936036"/>
    <w:rsid w:val="00936377"/>
    <w:rsid w:val="00936508"/>
    <w:rsid w:val="00936D2B"/>
    <w:rsid w:val="00937625"/>
    <w:rsid w:val="0094075E"/>
    <w:rsid w:val="00940DAB"/>
    <w:rsid w:val="00941E78"/>
    <w:rsid w:val="00941F84"/>
    <w:rsid w:val="0094272E"/>
    <w:rsid w:val="009511A7"/>
    <w:rsid w:val="00951C38"/>
    <w:rsid w:val="00951DF1"/>
    <w:rsid w:val="00954097"/>
    <w:rsid w:val="009545D3"/>
    <w:rsid w:val="00954E25"/>
    <w:rsid w:val="00955329"/>
    <w:rsid w:val="00955D78"/>
    <w:rsid w:val="00955D96"/>
    <w:rsid w:val="00960070"/>
    <w:rsid w:val="009626EE"/>
    <w:rsid w:val="00962CA6"/>
    <w:rsid w:val="009631F9"/>
    <w:rsid w:val="00963802"/>
    <w:rsid w:val="00964BD9"/>
    <w:rsid w:val="00964F59"/>
    <w:rsid w:val="00965384"/>
    <w:rsid w:val="00965C1F"/>
    <w:rsid w:val="009669BB"/>
    <w:rsid w:val="00966A63"/>
    <w:rsid w:val="009706E2"/>
    <w:rsid w:val="00972C05"/>
    <w:rsid w:val="00973133"/>
    <w:rsid w:val="009742A4"/>
    <w:rsid w:val="009743B4"/>
    <w:rsid w:val="009756BD"/>
    <w:rsid w:val="00975A9E"/>
    <w:rsid w:val="00976792"/>
    <w:rsid w:val="0097795D"/>
    <w:rsid w:val="00980919"/>
    <w:rsid w:val="0098109C"/>
    <w:rsid w:val="0098146C"/>
    <w:rsid w:val="00981878"/>
    <w:rsid w:val="00982BC5"/>
    <w:rsid w:val="00985410"/>
    <w:rsid w:val="00985600"/>
    <w:rsid w:val="0098615A"/>
    <w:rsid w:val="00986BCC"/>
    <w:rsid w:val="00987E6B"/>
    <w:rsid w:val="009909B9"/>
    <w:rsid w:val="00990F32"/>
    <w:rsid w:val="009917DF"/>
    <w:rsid w:val="00992E14"/>
    <w:rsid w:val="0099366A"/>
    <w:rsid w:val="00993ED0"/>
    <w:rsid w:val="009969B0"/>
    <w:rsid w:val="00996D46"/>
    <w:rsid w:val="00996E50"/>
    <w:rsid w:val="00997B21"/>
    <w:rsid w:val="009A12B9"/>
    <w:rsid w:val="009A2663"/>
    <w:rsid w:val="009A2700"/>
    <w:rsid w:val="009A2C9D"/>
    <w:rsid w:val="009A3ECC"/>
    <w:rsid w:val="009A4A96"/>
    <w:rsid w:val="009A6D7C"/>
    <w:rsid w:val="009A6F46"/>
    <w:rsid w:val="009A76CC"/>
    <w:rsid w:val="009B0B76"/>
    <w:rsid w:val="009B1EB2"/>
    <w:rsid w:val="009B402F"/>
    <w:rsid w:val="009B5FA8"/>
    <w:rsid w:val="009B6B18"/>
    <w:rsid w:val="009B73F3"/>
    <w:rsid w:val="009B7492"/>
    <w:rsid w:val="009C0582"/>
    <w:rsid w:val="009C267C"/>
    <w:rsid w:val="009C346D"/>
    <w:rsid w:val="009C3ED6"/>
    <w:rsid w:val="009C4354"/>
    <w:rsid w:val="009C5CEF"/>
    <w:rsid w:val="009C7671"/>
    <w:rsid w:val="009D012E"/>
    <w:rsid w:val="009D062D"/>
    <w:rsid w:val="009D1394"/>
    <w:rsid w:val="009D2B26"/>
    <w:rsid w:val="009D36BE"/>
    <w:rsid w:val="009D3F00"/>
    <w:rsid w:val="009D489B"/>
    <w:rsid w:val="009D5A55"/>
    <w:rsid w:val="009D636D"/>
    <w:rsid w:val="009D7243"/>
    <w:rsid w:val="009D736B"/>
    <w:rsid w:val="009D77E4"/>
    <w:rsid w:val="009E060F"/>
    <w:rsid w:val="009E1887"/>
    <w:rsid w:val="009E24EE"/>
    <w:rsid w:val="009E3410"/>
    <w:rsid w:val="009E442E"/>
    <w:rsid w:val="009E7A6B"/>
    <w:rsid w:val="009F11D2"/>
    <w:rsid w:val="009F1349"/>
    <w:rsid w:val="009F1DC6"/>
    <w:rsid w:val="009F20A5"/>
    <w:rsid w:val="009F2151"/>
    <w:rsid w:val="009F2269"/>
    <w:rsid w:val="009F51AD"/>
    <w:rsid w:val="009F6869"/>
    <w:rsid w:val="009F6CA4"/>
    <w:rsid w:val="009F7C0F"/>
    <w:rsid w:val="009F7E99"/>
    <w:rsid w:val="009F7F13"/>
    <w:rsid w:val="00A01DB8"/>
    <w:rsid w:val="00A01F83"/>
    <w:rsid w:val="00A02529"/>
    <w:rsid w:val="00A0265C"/>
    <w:rsid w:val="00A03706"/>
    <w:rsid w:val="00A055AF"/>
    <w:rsid w:val="00A1045A"/>
    <w:rsid w:val="00A11645"/>
    <w:rsid w:val="00A12F80"/>
    <w:rsid w:val="00A1445A"/>
    <w:rsid w:val="00A15D17"/>
    <w:rsid w:val="00A16603"/>
    <w:rsid w:val="00A1735C"/>
    <w:rsid w:val="00A173F6"/>
    <w:rsid w:val="00A178DC"/>
    <w:rsid w:val="00A2041D"/>
    <w:rsid w:val="00A2163C"/>
    <w:rsid w:val="00A21884"/>
    <w:rsid w:val="00A226E2"/>
    <w:rsid w:val="00A22D31"/>
    <w:rsid w:val="00A25A6C"/>
    <w:rsid w:val="00A25DE7"/>
    <w:rsid w:val="00A25FD2"/>
    <w:rsid w:val="00A26A61"/>
    <w:rsid w:val="00A26CF8"/>
    <w:rsid w:val="00A275AB"/>
    <w:rsid w:val="00A27F54"/>
    <w:rsid w:val="00A31F2A"/>
    <w:rsid w:val="00A332F1"/>
    <w:rsid w:val="00A339B7"/>
    <w:rsid w:val="00A33E02"/>
    <w:rsid w:val="00A340BD"/>
    <w:rsid w:val="00A340BF"/>
    <w:rsid w:val="00A340C2"/>
    <w:rsid w:val="00A3590F"/>
    <w:rsid w:val="00A3622A"/>
    <w:rsid w:val="00A37062"/>
    <w:rsid w:val="00A3726C"/>
    <w:rsid w:val="00A403DA"/>
    <w:rsid w:val="00A40D5B"/>
    <w:rsid w:val="00A41809"/>
    <w:rsid w:val="00A419D2"/>
    <w:rsid w:val="00A43655"/>
    <w:rsid w:val="00A43963"/>
    <w:rsid w:val="00A457A3"/>
    <w:rsid w:val="00A462C9"/>
    <w:rsid w:val="00A46CEE"/>
    <w:rsid w:val="00A5066D"/>
    <w:rsid w:val="00A50EF1"/>
    <w:rsid w:val="00A50F0F"/>
    <w:rsid w:val="00A51CAF"/>
    <w:rsid w:val="00A52187"/>
    <w:rsid w:val="00A5353F"/>
    <w:rsid w:val="00A54BEE"/>
    <w:rsid w:val="00A54D3A"/>
    <w:rsid w:val="00A551E9"/>
    <w:rsid w:val="00A55834"/>
    <w:rsid w:val="00A558E5"/>
    <w:rsid w:val="00A5730E"/>
    <w:rsid w:val="00A622DA"/>
    <w:rsid w:val="00A64464"/>
    <w:rsid w:val="00A645FD"/>
    <w:rsid w:val="00A66BA3"/>
    <w:rsid w:val="00A66D6A"/>
    <w:rsid w:val="00A66E25"/>
    <w:rsid w:val="00A67D8B"/>
    <w:rsid w:val="00A67D9E"/>
    <w:rsid w:val="00A70175"/>
    <w:rsid w:val="00A709C1"/>
    <w:rsid w:val="00A7125C"/>
    <w:rsid w:val="00A721D5"/>
    <w:rsid w:val="00A72300"/>
    <w:rsid w:val="00A72A68"/>
    <w:rsid w:val="00A72E03"/>
    <w:rsid w:val="00A73A15"/>
    <w:rsid w:val="00A73A98"/>
    <w:rsid w:val="00A73C2F"/>
    <w:rsid w:val="00A75786"/>
    <w:rsid w:val="00A760DE"/>
    <w:rsid w:val="00A7733C"/>
    <w:rsid w:val="00A7764C"/>
    <w:rsid w:val="00A776D8"/>
    <w:rsid w:val="00A8034D"/>
    <w:rsid w:val="00A80A3A"/>
    <w:rsid w:val="00A81436"/>
    <w:rsid w:val="00A81C9E"/>
    <w:rsid w:val="00A81CB0"/>
    <w:rsid w:val="00A829B3"/>
    <w:rsid w:val="00A83952"/>
    <w:rsid w:val="00A84AA3"/>
    <w:rsid w:val="00A84AA9"/>
    <w:rsid w:val="00A87B14"/>
    <w:rsid w:val="00A90DFD"/>
    <w:rsid w:val="00A90EED"/>
    <w:rsid w:val="00A938DB"/>
    <w:rsid w:val="00A94E16"/>
    <w:rsid w:val="00A955D0"/>
    <w:rsid w:val="00A979D1"/>
    <w:rsid w:val="00AA04B2"/>
    <w:rsid w:val="00AA2BA8"/>
    <w:rsid w:val="00AA348B"/>
    <w:rsid w:val="00AA37F5"/>
    <w:rsid w:val="00AA3F35"/>
    <w:rsid w:val="00AA412F"/>
    <w:rsid w:val="00AA44A0"/>
    <w:rsid w:val="00AA49D8"/>
    <w:rsid w:val="00AA562C"/>
    <w:rsid w:val="00AA5CE9"/>
    <w:rsid w:val="00AB0246"/>
    <w:rsid w:val="00AB0575"/>
    <w:rsid w:val="00AB0F0D"/>
    <w:rsid w:val="00AB142B"/>
    <w:rsid w:val="00AB1F34"/>
    <w:rsid w:val="00AB46A4"/>
    <w:rsid w:val="00AC1C15"/>
    <w:rsid w:val="00AC1CEA"/>
    <w:rsid w:val="00AC2705"/>
    <w:rsid w:val="00AC2A48"/>
    <w:rsid w:val="00AC442F"/>
    <w:rsid w:val="00AC50C5"/>
    <w:rsid w:val="00AC59C9"/>
    <w:rsid w:val="00AD04C8"/>
    <w:rsid w:val="00AD0EDE"/>
    <w:rsid w:val="00AD146F"/>
    <w:rsid w:val="00AD1494"/>
    <w:rsid w:val="00AD2258"/>
    <w:rsid w:val="00AD2A14"/>
    <w:rsid w:val="00AD2D62"/>
    <w:rsid w:val="00AD4451"/>
    <w:rsid w:val="00AD79E4"/>
    <w:rsid w:val="00AD7A88"/>
    <w:rsid w:val="00AD7ED5"/>
    <w:rsid w:val="00AE05FB"/>
    <w:rsid w:val="00AE0A2F"/>
    <w:rsid w:val="00AE1D31"/>
    <w:rsid w:val="00AE450F"/>
    <w:rsid w:val="00AE68F1"/>
    <w:rsid w:val="00AE7794"/>
    <w:rsid w:val="00AE7DEE"/>
    <w:rsid w:val="00AF0D39"/>
    <w:rsid w:val="00AF1BDF"/>
    <w:rsid w:val="00AF2598"/>
    <w:rsid w:val="00AF2C8F"/>
    <w:rsid w:val="00AF3128"/>
    <w:rsid w:val="00AF3F08"/>
    <w:rsid w:val="00AF5FA2"/>
    <w:rsid w:val="00AF6E7A"/>
    <w:rsid w:val="00B00CE1"/>
    <w:rsid w:val="00B02344"/>
    <w:rsid w:val="00B04200"/>
    <w:rsid w:val="00B042C7"/>
    <w:rsid w:val="00B04DC5"/>
    <w:rsid w:val="00B05E67"/>
    <w:rsid w:val="00B060ED"/>
    <w:rsid w:val="00B06DE2"/>
    <w:rsid w:val="00B073FE"/>
    <w:rsid w:val="00B07E9D"/>
    <w:rsid w:val="00B106BD"/>
    <w:rsid w:val="00B10A98"/>
    <w:rsid w:val="00B11367"/>
    <w:rsid w:val="00B116FF"/>
    <w:rsid w:val="00B11E91"/>
    <w:rsid w:val="00B12C1D"/>
    <w:rsid w:val="00B12E16"/>
    <w:rsid w:val="00B1331D"/>
    <w:rsid w:val="00B133BA"/>
    <w:rsid w:val="00B13636"/>
    <w:rsid w:val="00B137F4"/>
    <w:rsid w:val="00B137FB"/>
    <w:rsid w:val="00B14E26"/>
    <w:rsid w:val="00B15EF3"/>
    <w:rsid w:val="00B165BC"/>
    <w:rsid w:val="00B171E1"/>
    <w:rsid w:val="00B21971"/>
    <w:rsid w:val="00B21B9D"/>
    <w:rsid w:val="00B2277B"/>
    <w:rsid w:val="00B22FCF"/>
    <w:rsid w:val="00B231DD"/>
    <w:rsid w:val="00B233DC"/>
    <w:rsid w:val="00B23821"/>
    <w:rsid w:val="00B23ED3"/>
    <w:rsid w:val="00B24771"/>
    <w:rsid w:val="00B247B0"/>
    <w:rsid w:val="00B24B87"/>
    <w:rsid w:val="00B24E76"/>
    <w:rsid w:val="00B26FD1"/>
    <w:rsid w:val="00B274EA"/>
    <w:rsid w:val="00B300F3"/>
    <w:rsid w:val="00B30E8D"/>
    <w:rsid w:val="00B31D88"/>
    <w:rsid w:val="00B33B8F"/>
    <w:rsid w:val="00B35993"/>
    <w:rsid w:val="00B35E7F"/>
    <w:rsid w:val="00B3644D"/>
    <w:rsid w:val="00B36B30"/>
    <w:rsid w:val="00B37D31"/>
    <w:rsid w:val="00B37DF4"/>
    <w:rsid w:val="00B42402"/>
    <w:rsid w:val="00B425E7"/>
    <w:rsid w:val="00B435FE"/>
    <w:rsid w:val="00B4373A"/>
    <w:rsid w:val="00B44804"/>
    <w:rsid w:val="00B4502E"/>
    <w:rsid w:val="00B4534F"/>
    <w:rsid w:val="00B454F5"/>
    <w:rsid w:val="00B45FC4"/>
    <w:rsid w:val="00B4613C"/>
    <w:rsid w:val="00B5146F"/>
    <w:rsid w:val="00B533A3"/>
    <w:rsid w:val="00B53488"/>
    <w:rsid w:val="00B538A7"/>
    <w:rsid w:val="00B55EA4"/>
    <w:rsid w:val="00B56077"/>
    <w:rsid w:val="00B568B6"/>
    <w:rsid w:val="00B578F5"/>
    <w:rsid w:val="00B5798C"/>
    <w:rsid w:val="00B579A2"/>
    <w:rsid w:val="00B60568"/>
    <w:rsid w:val="00B61A6C"/>
    <w:rsid w:val="00B61F3A"/>
    <w:rsid w:val="00B620A1"/>
    <w:rsid w:val="00B62DA6"/>
    <w:rsid w:val="00B637F5"/>
    <w:rsid w:val="00B645DA"/>
    <w:rsid w:val="00B6585A"/>
    <w:rsid w:val="00B658F6"/>
    <w:rsid w:val="00B66442"/>
    <w:rsid w:val="00B66C9B"/>
    <w:rsid w:val="00B704EF"/>
    <w:rsid w:val="00B70AFC"/>
    <w:rsid w:val="00B714CA"/>
    <w:rsid w:val="00B71F77"/>
    <w:rsid w:val="00B7396C"/>
    <w:rsid w:val="00B75160"/>
    <w:rsid w:val="00B76721"/>
    <w:rsid w:val="00B76AB4"/>
    <w:rsid w:val="00B774D2"/>
    <w:rsid w:val="00B77915"/>
    <w:rsid w:val="00B77A79"/>
    <w:rsid w:val="00B8052F"/>
    <w:rsid w:val="00B80763"/>
    <w:rsid w:val="00B8149A"/>
    <w:rsid w:val="00B819EC"/>
    <w:rsid w:val="00B83009"/>
    <w:rsid w:val="00B836FC"/>
    <w:rsid w:val="00B842C5"/>
    <w:rsid w:val="00B85EE0"/>
    <w:rsid w:val="00B86E56"/>
    <w:rsid w:val="00B90BC2"/>
    <w:rsid w:val="00B90FAC"/>
    <w:rsid w:val="00B91B7B"/>
    <w:rsid w:val="00B93146"/>
    <w:rsid w:val="00B938DC"/>
    <w:rsid w:val="00B93EA8"/>
    <w:rsid w:val="00B950AD"/>
    <w:rsid w:val="00B9538A"/>
    <w:rsid w:val="00BA1227"/>
    <w:rsid w:val="00BA2C91"/>
    <w:rsid w:val="00BA51D6"/>
    <w:rsid w:val="00BA5289"/>
    <w:rsid w:val="00BA72B1"/>
    <w:rsid w:val="00BB01F9"/>
    <w:rsid w:val="00BB06E9"/>
    <w:rsid w:val="00BB0D44"/>
    <w:rsid w:val="00BB20AA"/>
    <w:rsid w:val="00BB23AA"/>
    <w:rsid w:val="00BB24B4"/>
    <w:rsid w:val="00BB4206"/>
    <w:rsid w:val="00BB4A5D"/>
    <w:rsid w:val="00BB51FB"/>
    <w:rsid w:val="00BB693A"/>
    <w:rsid w:val="00BB6AD4"/>
    <w:rsid w:val="00BC37F4"/>
    <w:rsid w:val="00BC3863"/>
    <w:rsid w:val="00BC408F"/>
    <w:rsid w:val="00BC460B"/>
    <w:rsid w:val="00BC4A8C"/>
    <w:rsid w:val="00BC596D"/>
    <w:rsid w:val="00BC5C12"/>
    <w:rsid w:val="00BC5FD1"/>
    <w:rsid w:val="00BC6977"/>
    <w:rsid w:val="00BC6C01"/>
    <w:rsid w:val="00BC71A3"/>
    <w:rsid w:val="00BD036A"/>
    <w:rsid w:val="00BD039C"/>
    <w:rsid w:val="00BD0870"/>
    <w:rsid w:val="00BD0AA2"/>
    <w:rsid w:val="00BD0BB0"/>
    <w:rsid w:val="00BD0EE0"/>
    <w:rsid w:val="00BD1065"/>
    <w:rsid w:val="00BD1F62"/>
    <w:rsid w:val="00BD2CFB"/>
    <w:rsid w:val="00BD3AE0"/>
    <w:rsid w:val="00BD3BDE"/>
    <w:rsid w:val="00BD49EC"/>
    <w:rsid w:val="00BD4F04"/>
    <w:rsid w:val="00BD51EA"/>
    <w:rsid w:val="00BD5870"/>
    <w:rsid w:val="00BD5D92"/>
    <w:rsid w:val="00BE1D00"/>
    <w:rsid w:val="00BE23DB"/>
    <w:rsid w:val="00BE2AF6"/>
    <w:rsid w:val="00BE2D45"/>
    <w:rsid w:val="00BE322A"/>
    <w:rsid w:val="00BE47E1"/>
    <w:rsid w:val="00BE5BEB"/>
    <w:rsid w:val="00BE6931"/>
    <w:rsid w:val="00BE6EC6"/>
    <w:rsid w:val="00BF1621"/>
    <w:rsid w:val="00BF2052"/>
    <w:rsid w:val="00BF228E"/>
    <w:rsid w:val="00BF2F39"/>
    <w:rsid w:val="00BF3A76"/>
    <w:rsid w:val="00BF3CE1"/>
    <w:rsid w:val="00BF3DA6"/>
    <w:rsid w:val="00BF4517"/>
    <w:rsid w:val="00BF4F74"/>
    <w:rsid w:val="00BF77BA"/>
    <w:rsid w:val="00BF7B1A"/>
    <w:rsid w:val="00C02D56"/>
    <w:rsid w:val="00C033E5"/>
    <w:rsid w:val="00C036E9"/>
    <w:rsid w:val="00C03F25"/>
    <w:rsid w:val="00C04886"/>
    <w:rsid w:val="00C048D6"/>
    <w:rsid w:val="00C04958"/>
    <w:rsid w:val="00C07212"/>
    <w:rsid w:val="00C07D85"/>
    <w:rsid w:val="00C1036E"/>
    <w:rsid w:val="00C11411"/>
    <w:rsid w:val="00C11DD1"/>
    <w:rsid w:val="00C11F0A"/>
    <w:rsid w:val="00C1263E"/>
    <w:rsid w:val="00C12E13"/>
    <w:rsid w:val="00C14ED7"/>
    <w:rsid w:val="00C15E54"/>
    <w:rsid w:val="00C16BAC"/>
    <w:rsid w:val="00C174C8"/>
    <w:rsid w:val="00C174EA"/>
    <w:rsid w:val="00C202D8"/>
    <w:rsid w:val="00C2131A"/>
    <w:rsid w:val="00C21D5E"/>
    <w:rsid w:val="00C22648"/>
    <w:rsid w:val="00C259D8"/>
    <w:rsid w:val="00C27B02"/>
    <w:rsid w:val="00C30FD5"/>
    <w:rsid w:val="00C31C8E"/>
    <w:rsid w:val="00C32AC9"/>
    <w:rsid w:val="00C32ED4"/>
    <w:rsid w:val="00C33448"/>
    <w:rsid w:val="00C33F19"/>
    <w:rsid w:val="00C3439D"/>
    <w:rsid w:val="00C34829"/>
    <w:rsid w:val="00C34F13"/>
    <w:rsid w:val="00C35598"/>
    <w:rsid w:val="00C355AB"/>
    <w:rsid w:val="00C35D0A"/>
    <w:rsid w:val="00C37569"/>
    <w:rsid w:val="00C37EFC"/>
    <w:rsid w:val="00C407A4"/>
    <w:rsid w:val="00C4084D"/>
    <w:rsid w:val="00C40C65"/>
    <w:rsid w:val="00C41A34"/>
    <w:rsid w:val="00C41E38"/>
    <w:rsid w:val="00C42BC9"/>
    <w:rsid w:val="00C42D3E"/>
    <w:rsid w:val="00C45CF7"/>
    <w:rsid w:val="00C46A43"/>
    <w:rsid w:val="00C4712B"/>
    <w:rsid w:val="00C5151F"/>
    <w:rsid w:val="00C530B0"/>
    <w:rsid w:val="00C53FE3"/>
    <w:rsid w:val="00C54784"/>
    <w:rsid w:val="00C5572C"/>
    <w:rsid w:val="00C55BDA"/>
    <w:rsid w:val="00C55EAA"/>
    <w:rsid w:val="00C56EE8"/>
    <w:rsid w:val="00C57353"/>
    <w:rsid w:val="00C57708"/>
    <w:rsid w:val="00C6034A"/>
    <w:rsid w:val="00C60E7C"/>
    <w:rsid w:val="00C617BB"/>
    <w:rsid w:val="00C62999"/>
    <w:rsid w:val="00C63257"/>
    <w:rsid w:val="00C644DE"/>
    <w:rsid w:val="00C65F31"/>
    <w:rsid w:val="00C664D7"/>
    <w:rsid w:val="00C70D5F"/>
    <w:rsid w:val="00C70FAC"/>
    <w:rsid w:val="00C71229"/>
    <w:rsid w:val="00C73AEB"/>
    <w:rsid w:val="00C73EA0"/>
    <w:rsid w:val="00C757E1"/>
    <w:rsid w:val="00C76568"/>
    <w:rsid w:val="00C7703B"/>
    <w:rsid w:val="00C77247"/>
    <w:rsid w:val="00C77B6D"/>
    <w:rsid w:val="00C80D86"/>
    <w:rsid w:val="00C820D5"/>
    <w:rsid w:val="00C82194"/>
    <w:rsid w:val="00C824E4"/>
    <w:rsid w:val="00C82BBA"/>
    <w:rsid w:val="00C82D1D"/>
    <w:rsid w:val="00C847A3"/>
    <w:rsid w:val="00C84F0B"/>
    <w:rsid w:val="00C860BD"/>
    <w:rsid w:val="00C869B6"/>
    <w:rsid w:val="00C918AD"/>
    <w:rsid w:val="00C93A32"/>
    <w:rsid w:val="00C943AE"/>
    <w:rsid w:val="00C94C42"/>
    <w:rsid w:val="00C94D97"/>
    <w:rsid w:val="00C94DE4"/>
    <w:rsid w:val="00C953B8"/>
    <w:rsid w:val="00C957D5"/>
    <w:rsid w:val="00C96984"/>
    <w:rsid w:val="00C96D5E"/>
    <w:rsid w:val="00C974AF"/>
    <w:rsid w:val="00C976BA"/>
    <w:rsid w:val="00C97E40"/>
    <w:rsid w:val="00CA2F8C"/>
    <w:rsid w:val="00CA3269"/>
    <w:rsid w:val="00CA4F47"/>
    <w:rsid w:val="00CA5C43"/>
    <w:rsid w:val="00CA73E1"/>
    <w:rsid w:val="00CA76DA"/>
    <w:rsid w:val="00CA7B84"/>
    <w:rsid w:val="00CB18A0"/>
    <w:rsid w:val="00CB206D"/>
    <w:rsid w:val="00CB211E"/>
    <w:rsid w:val="00CB2EC9"/>
    <w:rsid w:val="00CB3A92"/>
    <w:rsid w:val="00CB50C9"/>
    <w:rsid w:val="00CB5AE4"/>
    <w:rsid w:val="00CB5BE7"/>
    <w:rsid w:val="00CB7B60"/>
    <w:rsid w:val="00CC075C"/>
    <w:rsid w:val="00CC0A07"/>
    <w:rsid w:val="00CC1F25"/>
    <w:rsid w:val="00CC4A33"/>
    <w:rsid w:val="00CC51E7"/>
    <w:rsid w:val="00CC6071"/>
    <w:rsid w:val="00CD00CB"/>
    <w:rsid w:val="00CD035C"/>
    <w:rsid w:val="00CD09E7"/>
    <w:rsid w:val="00CD0D50"/>
    <w:rsid w:val="00CD1677"/>
    <w:rsid w:val="00CD17CE"/>
    <w:rsid w:val="00CD374B"/>
    <w:rsid w:val="00CD3CC3"/>
    <w:rsid w:val="00CD43F4"/>
    <w:rsid w:val="00CD44AE"/>
    <w:rsid w:val="00CD54DF"/>
    <w:rsid w:val="00CD63B5"/>
    <w:rsid w:val="00CE127D"/>
    <w:rsid w:val="00CE1A6D"/>
    <w:rsid w:val="00CE2051"/>
    <w:rsid w:val="00CE397B"/>
    <w:rsid w:val="00CE47E1"/>
    <w:rsid w:val="00CE58D6"/>
    <w:rsid w:val="00CE6B80"/>
    <w:rsid w:val="00CE7951"/>
    <w:rsid w:val="00CE7DAF"/>
    <w:rsid w:val="00CF12AC"/>
    <w:rsid w:val="00CF1C56"/>
    <w:rsid w:val="00CF2A96"/>
    <w:rsid w:val="00CF2B68"/>
    <w:rsid w:val="00CF4E33"/>
    <w:rsid w:val="00CF5596"/>
    <w:rsid w:val="00CF588E"/>
    <w:rsid w:val="00CF6703"/>
    <w:rsid w:val="00CF7C58"/>
    <w:rsid w:val="00D001A8"/>
    <w:rsid w:val="00D00628"/>
    <w:rsid w:val="00D01ADA"/>
    <w:rsid w:val="00D01CDC"/>
    <w:rsid w:val="00D02969"/>
    <w:rsid w:val="00D02AF2"/>
    <w:rsid w:val="00D02BCD"/>
    <w:rsid w:val="00D03EC9"/>
    <w:rsid w:val="00D04335"/>
    <w:rsid w:val="00D04B0E"/>
    <w:rsid w:val="00D05205"/>
    <w:rsid w:val="00D056CB"/>
    <w:rsid w:val="00D05C0A"/>
    <w:rsid w:val="00D05CD1"/>
    <w:rsid w:val="00D06E03"/>
    <w:rsid w:val="00D07B04"/>
    <w:rsid w:val="00D07C9C"/>
    <w:rsid w:val="00D116DE"/>
    <w:rsid w:val="00D11DBA"/>
    <w:rsid w:val="00D12A4B"/>
    <w:rsid w:val="00D12B58"/>
    <w:rsid w:val="00D137B8"/>
    <w:rsid w:val="00D14345"/>
    <w:rsid w:val="00D1472A"/>
    <w:rsid w:val="00D14928"/>
    <w:rsid w:val="00D15E3B"/>
    <w:rsid w:val="00D16A50"/>
    <w:rsid w:val="00D16BFE"/>
    <w:rsid w:val="00D16EB3"/>
    <w:rsid w:val="00D179E5"/>
    <w:rsid w:val="00D20B74"/>
    <w:rsid w:val="00D20EA5"/>
    <w:rsid w:val="00D22118"/>
    <w:rsid w:val="00D2222D"/>
    <w:rsid w:val="00D2271E"/>
    <w:rsid w:val="00D22A0B"/>
    <w:rsid w:val="00D23178"/>
    <w:rsid w:val="00D23AB8"/>
    <w:rsid w:val="00D23B53"/>
    <w:rsid w:val="00D24B41"/>
    <w:rsid w:val="00D2503C"/>
    <w:rsid w:val="00D32D6C"/>
    <w:rsid w:val="00D33D64"/>
    <w:rsid w:val="00D34622"/>
    <w:rsid w:val="00D348C1"/>
    <w:rsid w:val="00D34E95"/>
    <w:rsid w:val="00D352EC"/>
    <w:rsid w:val="00D35390"/>
    <w:rsid w:val="00D36077"/>
    <w:rsid w:val="00D37329"/>
    <w:rsid w:val="00D37AC6"/>
    <w:rsid w:val="00D40AC1"/>
    <w:rsid w:val="00D40E01"/>
    <w:rsid w:val="00D40E11"/>
    <w:rsid w:val="00D41739"/>
    <w:rsid w:val="00D41874"/>
    <w:rsid w:val="00D43D02"/>
    <w:rsid w:val="00D43E60"/>
    <w:rsid w:val="00D445A4"/>
    <w:rsid w:val="00D4543A"/>
    <w:rsid w:val="00D45461"/>
    <w:rsid w:val="00D4724A"/>
    <w:rsid w:val="00D475FA"/>
    <w:rsid w:val="00D47BB2"/>
    <w:rsid w:val="00D47E24"/>
    <w:rsid w:val="00D51473"/>
    <w:rsid w:val="00D519FB"/>
    <w:rsid w:val="00D51F59"/>
    <w:rsid w:val="00D52E1A"/>
    <w:rsid w:val="00D52EC0"/>
    <w:rsid w:val="00D5309A"/>
    <w:rsid w:val="00D538BE"/>
    <w:rsid w:val="00D53F49"/>
    <w:rsid w:val="00D53FA9"/>
    <w:rsid w:val="00D5505B"/>
    <w:rsid w:val="00D553D5"/>
    <w:rsid w:val="00D5596E"/>
    <w:rsid w:val="00D56181"/>
    <w:rsid w:val="00D5646B"/>
    <w:rsid w:val="00D569AE"/>
    <w:rsid w:val="00D56DD7"/>
    <w:rsid w:val="00D57D75"/>
    <w:rsid w:val="00D60DD5"/>
    <w:rsid w:val="00D60F52"/>
    <w:rsid w:val="00D6160D"/>
    <w:rsid w:val="00D61C1E"/>
    <w:rsid w:val="00D62D16"/>
    <w:rsid w:val="00D62F93"/>
    <w:rsid w:val="00D64EFB"/>
    <w:rsid w:val="00D66F1B"/>
    <w:rsid w:val="00D6748D"/>
    <w:rsid w:val="00D67E3A"/>
    <w:rsid w:val="00D70F5D"/>
    <w:rsid w:val="00D71305"/>
    <w:rsid w:val="00D71FD1"/>
    <w:rsid w:val="00D72D89"/>
    <w:rsid w:val="00D731D4"/>
    <w:rsid w:val="00D73403"/>
    <w:rsid w:val="00D74AD8"/>
    <w:rsid w:val="00D752D2"/>
    <w:rsid w:val="00D75C6C"/>
    <w:rsid w:val="00D75E06"/>
    <w:rsid w:val="00D75E78"/>
    <w:rsid w:val="00D76309"/>
    <w:rsid w:val="00D76600"/>
    <w:rsid w:val="00D77481"/>
    <w:rsid w:val="00D774E5"/>
    <w:rsid w:val="00D776E6"/>
    <w:rsid w:val="00D77732"/>
    <w:rsid w:val="00D77F02"/>
    <w:rsid w:val="00D8043D"/>
    <w:rsid w:val="00D8048F"/>
    <w:rsid w:val="00D8084B"/>
    <w:rsid w:val="00D812DE"/>
    <w:rsid w:val="00D82A67"/>
    <w:rsid w:val="00D83A44"/>
    <w:rsid w:val="00D83EAC"/>
    <w:rsid w:val="00D846B0"/>
    <w:rsid w:val="00D84920"/>
    <w:rsid w:val="00D85B2B"/>
    <w:rsid w:val="00D85BB9"/>
    <w:rsid w:val="00D86569"/>
    <w:rsid w:val="00D867E0"/>
    <w:rsid w:val="00D86B6C"/>
    <w:rsid w:val="00D86CB2"/>
    <w:rsid w:val="00D87822"/>
    <w:rsid w:val="00D9042C"/>
    <w:rsid w:val="00D90AB6"/>
    <w:rsid w:val="00D90D5F"/>
    <w:rsid w:val="00D91112"/>
    <w:rsid w:val="00D91570"/>
    <w:rsid w:val="00D928DA"/>
    <w:rsid w:val="00D950B0"/>
    <w:rsid w:val="00D951D8"/>
    <w:rsid w:val="00D95374"/>
    <w:rsid w:val="00D97BAF"/>
    <w:rsid w:val="00D97FAA"/>
    <w:rsid w:val="00DA0621"/>
    <w:rsid w:val="00DA270C"/>
    <w:rsid w:val="00DA4F15"/>
    <w:rsid w:val="00DA65B5"/>
    <w:rsid w:val="00DB0A1C"/>
    <w:rsid w:val="00DB1DA7"/>
    <w:rsid w:val="00DB1E3F"/>
    <w:rsid w:val="00DB4053"/>
    <w:rsid w:val="00DB4832"/>
    <w:rsid w:val="00DB67F3"/>
    <w:rsid w:val="00DB697F"/>
    <w:rsid w:val="00DB705C"/>
    <w:rsid w:val="00DB7099"/>
    <w:rsid w:val="00DB70EE"/>
    <w:rsid w:val="00DB7C2A"/>
    <w:rsid w:val="00DC13F3"/>
    <w:rsid w:val="00DC3449"/>
    <w:rsid w:val="00DC478D"/>
    <w:rsid w:val="00DC6CF9"/>
    <w:rsid w:val="00DC73A3"/>
    <w:rsid w:val="00DD0074"/>
    <w:rsid w:val="00DD1322"/>
    <w:rsid w:val="00DD18D1"/>
    <w:rsid w:val="00DD1BC2"/>
    <w:rsid w:val="00DD2A40"/>
    <w:rsid w:val="00DD398C"/>
    <w:rsid w:val="00DD3B6B"/>
    <w:rsid w:val="00DD3BC8"/>
    <w:rsid w:val="00DD4A92"/>
    <w:rsid w:val="00DD4E7F"/>
    <w:rsid w:val="00DD5D41"/>
    <w:rsid w:val="00DD68BA"/>
    <w:rsid w:val="00DD7A41"/>
    <w:rsid w:val="00DD7AD2"/>
    <w:rsid w:val="00DE08C3"/>
    <w:rsid w:val="00DE0A78"/>
    <w:rsid w:val="00DE0E32"/>
    <w:rsid w:val="00DE0F6E"/>
    <w:rsid w:val="00DE22CE"/>
    <w:rsid w:val="00DE238E"/>
    <w:rsid w:val="00DE667C"/>
    <w:rsid w:val="00DE6972"/>
    <w:rsid w:val="00DE6C89"/>
    <w:rsid w:val="00DE6FD9"/>
    <w:rsid w:val="00DF15B5"/>
    <w:rsid w:val="00DF17C2"/>
    <w:rsid w:val="00DF1BC7"/>
    <w:rsid w:val="00DF3625"/>
    <w:rsid w:val="00DF3DF1"/>
    <w:rsid w:val="00DF6032"/>
    <w:rsid w:val="00DF7847"/>
    <w:rsid w:val="00E00D80"/>
    <w:rsid w:val="00E00F4E"/>
    <w:rsid w:val="00E01C84"/>
    <w:rsid w:val="00E01D90"/>
    <w:rsid w:val="00E021E9"/>
    <w:rsid w:val="00E02722"/>
    <w:rsid w:val="00E02E54"/>
    <w:rsid w:val="00E03358"/>
    <w:rsid w:val="00E04DA5"/>
    <w:rsid w:val="00E063C8"/>
    <w:rsid w:val="00E06BA2"/>
    <w:rsid w:val="00E07026"/>
    <w:rsid w:val="00E074D5"/>
    <w:rsid w:val="00E07544"/>
    <w:rsid w:val="00E103F6"/>
    <w:rsid w:val="00E11350"/>
    <w:rsid w:val="00E12A9B"/>
    <w:rsid w:val="00E14401"/>
    <w:rsid w:val="00E15643"/>
    <w:rsid w:val="00E176A7"/>
    <w:rsid w:val="00E20494"/>
    <w:rsid w:val="00E22261"/>
    <w:rsid w:val="00E22D3D"/>
    <w:rsid w:val="00E23330"/>
    <w:rsid w:val="00E239CE"/>
    <w:rsid w:val="00E24400"/>
    <w:rsid w:val="00E2448C"/>
    <w:rsid w:val="00E24C50"/>
    <w:rsid w:val="00E24D4B"/>
    <w:rsid w:val="00E258C7"/>
    <w:rsid w:val="00E2608D"/>
    <w:rsid w:val="00E26E4C"/>
    <w:rsid w:val="00E27EEE"/>
    <w:rsid w:val="00E27F92"/>
    <w:rsid w:val="00E30FD3"/>
    <w:rsid w:val="00E311B2"/>
    <w:rsid w:val="00E3136D"/>
    <w:rsid w:val="00E317A8"/>
    <w:rsid w:val="00E31B0B"/>
    <w:rsid w:val="00E32BB7"/>
    <w:rsid w:val="00E3465B"/>
    <w:rsid w:val="00E348D3"/>
    <w:rsid w:val="00E35D81"/>
    <w:rsid w:val="00E36515"/>
    <w:rsid w:val="00E372D8"/>
    <w:rsid w:val="00E37F04"/>
    <w:rsid w:val="00E42F62"/>
    <w:rsid w:val="00E43645"/>
    <w:rsid w:val="00E442DC"/>
    <w:rsid w:val="00E450B7"/>
    <w:rsid w:val="00E45E69"/>
    <w:rsid w:val="00E46270"/>
    <w:rsid w:val="00E46329"/>
    <w:rsid w:val="00E466E4"/>
    <w:rsid w:val="00E47289"/>
    <w:rsid w:val="00E472F1"/>
    <w:rsid w:val="00E47B6D"/>
    <w:rsid w:val="00E501E7"/>
    <w:rsid w:val="00E50AF1"/>
    <w:rsid w:val="00E517E1"/>
    <w:rsid w:val="00E52C5B"/>
    <w:rsid w:val="00E56747"/>
    <w:rsid w:val="00E605C7"/>
    <w:rsid w:val="00E609BA"/>
    <w:rsid w:val="00E60B63"/>
    <w:rsid w:val="00E60E6F"/>
    <w:rsid w:val="00E61574"/>
    <w:rsid w:val="00E61A4D"/>
    <w:rsid w:val="00E62BAF"/>
    <w:rsid w:val="00E644AB"/>
    <w:rsid w:val="00E646D5"/>
    <w:rsid w:val="00E650C3"/>
    <w:rsid w:val="00E671C0"/>
    <w:rsid w:val="00E67E51"/>
    <w:rsid w:val="00E712D8"/>
    <w:rsid w:val="00E71673"/>
    <w:rsid w:val="00E71988"/>
    <w:rsid w:val="00E71CD1"/>
    <w:rsid w:val="00E729E4"/>
    <w:rsid w:val="00E72F23"/>
    <w:rsid w:val="00E74109"/>
    <w:rsid w:val="00E74ADF"/>
    <w:rsid w:val="00E74E47"/>
    <w:rsid w:val="00E75499"/>
    <w:rsid w:val="00E7549E"/>
    <w:rsid w:val="00E8083F"/>
    <w:rsid w:val="00E82280"/>
    <w:rsid w:val="00E82CA1"/>
    <w:rsid w:val="00E83B8D"/>
    <w:rsid w:val="00E840B5"/>
    <w:rsid w:val="00E8536F"/>
    <w:rsid w:val="00E85EE4"/>
    <w:rsid w:val="00E86306"/>
    <w:rsid w:val="00E870C9"/>
    <w:rsid w:val="00E8778A"/>
    <w:rsid w:val="00E91023"/>
    <w:rsid w:val="00E91B23"/>
    <w:rsid w:val="00E94961"/>
    <w:rsid w:val="00E95ECA"/>
    <w:rsid w:val="00E95FB8"/>
    <w:rsid w:val="00E964CD"/>
    <w:rsid w:val="00E9698C"/>
    <w:rsid w:val="00E97079"/>
    <w:rsid w:val="00E9783A"/>
    <w:rsid w:val="00E97AB7"/>
    <w:rsid w:val="00EA0A0F"/>
    <w:rsid w:val="00EA0E36"/>
    <w:rsid w:val="00EA0EF2"/>
    <w:rsid w:val="00EA128A"/>
    <w:rsid w:val="00EA1AFE"/>
    <w:rsid w:val="00EA1C8A"/>
    <w:rsid w:val="00EA2C20"/>
    <w:rsid w:val="00EA3AFC"/>
    <w:rsid w:val="00EA3DAC"/>
    <w:rsid w:val="00EA5C9F"/>
    <w:rsid w:val="00EA6A76"/>
    <w:rsid w:val="00EA7045"/>
    <w:rsid w:val="00EA7F6E"/>
    <w:rsid w:val="00EB014B"/>
    <w:rsid w:val="00EB0335"/>
    <w:rsid w:val="00EB3B27"/>
    <w:rsid w:val="00EB3C2F"/>
    <w:rsid w:val="00EB457B"/>
    <w:rsid w:val="00EB49F2"/>
    <w:rsid w:val="00EB5C52"/>
    <w:rsid w:val="00EB7642"/>
    <w:rsid w:val="00EB7B57"/>
    <w:rsid w:val="00EC0156"/>
    <w:rsid w:val="00EC030B"/>
    <w:rsid w:val="00EC089D"/>
    <w:rsid w:val="00EC1AD7"/>
    <w:rsid w:val="00EC1B9C"/>
    <w:rsid w:val="00EC3CF4"/>
    <w:rsid w:val="00EC3F76"/>
    <w:rsid w:val="00EC51D7"/>
    <w:rsid w:val="00EC51E1"/>
    <w:rsid w:val="00EC5A2A"/>
    <w:rsid w:val="00EC64DD"/>
    <w:rsid w:val="00EC6802"/>
    <w:rsid w:val="00EC78C3"/>
    <w:rsid w:val="00ED03AC"/>
    <w:rsid w:val="00ED0503"/>
    <w:rsid w:val="00ED0C25"/>
    <w:rsid w:val="00ED169B"/>
    <w:rsid w:val="00ED1DFE"/>
    <w:rsid w:val="00ED2949"/>
    <w:rsid w:val="00ED3746"/>
    <w:rsid w:val="00ED3C19"/>
    <w:rsid w:val="00ED43C5"/>
    <w:rsid w:val="00ED523A"/>
    <w:rsid w:val="00ED52AE"/>
    <w:rsid w:val="00ED6A50"/>
    <w:rsid w:val="00ED7534"/>
    <w:rsid w:val="00ED7F0A"/>
    <w:rsid w:val="00EE2435"/>
    <w:rsid w:val="00EE38E9"/>
    <w:rsid w:val="00EE3DFA"/>
    <w:rsid w:val="00EE41FF"/>
    <w:rsid w:val="00EE5A66"/>
    <w:rsid w:val="00EE5F4C"/>
    <w:rsid w:val="00EE64CD"/>
    <w:rsid w:val="00EE672F"/>
    <w:rsid w:val="00EE6B67"/>
    <w:rsid w:val="00EE77C9"/>
    <w:rsid w:val="00EF2CF3"/>
    <w:rsid w:val="00EF2FF5"/>
    <w:rsid w:val="00EF40F4"/>
    <w:rsid w:val="00EF43C7"/>
    <w:rsid w:val="00EF45CC"/>
    <w:rsid w:val="00EF466B"/>
    <w:rsid w:val="00EF483D"/>
    <w:rsid w:val="00EF5458"/>
    <w:rsid w:val="00EF5F92"/>
    <w:rsid w:val="00EF6066"/>
    <w:rsid w:val="00F008B3"/>
    <w:rsid w:val="00F00CDB"/>
    <w:rsid w:val="00F01DAB"/>
    <w:rsid w:val="00F0275B"/>
    <w:rsid w:val="00F05431"/>
    <w:rsid w:val="00F06EDB"/>
    <w:rsid w:val="00F07D77"/>
    <w:rsid w:val="00F10F8D"/>
    <w:rsid w:val="00F119E5"/>
    <w:rsid w:val="00F13D94"/>
    <w:rsid w:val="00F141FF"/>
    <w:rsid w:val="00F1480E"/>
    <w:rsid w:val="00F158E0"/>
    <w:rsid w:val="00F20313"/>
    <w:rsid w:val="00F20D59"/>
    <w:rsid w:val="00F20D8A"/>
    <w:rsid w:val="00F21534"/>
    <w:rsid w:val="00F23E4C"/>
    <w:rsid w:val="00F23F08"/>
    <w:rsid w:val="00F2456F"/>
    <w:rsid w:val="00F24585"/>
    <w:rsid w:val="00F254BB"/>
    <w:rsid w:val="00F254E0"/>
    <w:rsid w:val="00F259A4"/>
    <w:rsid w:val="00F3038A"/>
    <w:rsid w:val="00F31342"/>
    <w:rsid w:val="00F31AD8"/>
    <w:rsid w:val="00F3276E"/>
    <w:rsid w:val="00F3300F"/>
    <w:rsid w:val="00F33BE7"/>
    <w:rsid w:val="00F37557"/>
    <w:rsid w:val="00F37905"/>
    <w:rsid w:val="00F402FB"/>
    <w:rsid w:val="00F40935"/>
    <w:rsid w:val="00F41119"/>
    <w:rsid w:val="00F41422"/>
    <w:rsid w:val="00F42B96"/>
    <w:rsid w:val="00F435F9"/>
    <w:rsid w:val="00F442F3"/>
    <w:rsid w:val="00F45A79"/>
    <w:rsid w:val="00F46D09"/>
    <w:rsid w:val="00F474B5"/>
    <w:rsid w:val="00F47927"/>
    <w:rsid w:val="00F47FBC"/>
    <w:rsid w:val="00F52BC5"/>
    <w:rsid w:val="00F5443A"/>
    <w:rsid w:val="00F5615C"/>
    <w:rsid w:val="00F566EA"/>
    <w:rsid w:val="00F5748F"/>
    <w:rsid w:val="00F57699"/>
    <w:rsid w:val="00F57934"/>
    <w:rsid w:val="00F6008D"/>
    <w:rsid w:val="00F60F70"/>
    <w:rsid w:val="00F628F4"/>
    <w:rsid w:val="00F65895"/>
    <w:rsid w:val="00F66D42"/>
    <w:rsid w:val="00F674E6"/>
    <w:rsid w:val="00F70EC0"/>
    <w:rsid w:val="00F7115B"/>
    <w:rsid w:val="00F7136D"/>
    <w:rsid w:val="00F727D9"/>
    <w:rsid w:val="00F7332E"/>
    <w:rsid w:val="00F74FA3"/>
    <w:rsid w:val="00F765D7"/>
    <w:rsid w:val="00F77DE8"/>
    <w:rsid w:val="00F801B2"/>
    <w:rsid w:val="00F80823"/>
    <w:rsid w:val="00F80E3C"/>
    <w:rsid w:val="00F81BA8"/>
    <w:rsid w:val="00F81E42"/>
    <w:rsid w:val="00F81EA2"/>
    <w:rsid w:val="00F842DF"/>
    <w:rsid w:val="00F849CA"/>
    <w:rsid w:val="00F850BC"/>
    <w:rsid w:val="00F8531E"/>
    <w:rsid w:val="00F86BD7"/>
    <w:rsid w:val="00F87192"/>
    <w:rsid w:val="00F87FB6"/>
    <w:rsid w:val="00F9155A"/>
    <w:rsid w:val="00F91C39"/>
    <w:rsid w:val="00F92540"/>
    <w:rsid w:val="00F93630"/>
    <w:rsid w:val="00F95541"/>
    <w:rsid w:val="00F959B2"/>
    <w:rsid w:val="00F960D7"/>
    <w:rsid w:val="00F96BA8"/>
    <w:rsid w:val="00F97EE2"/>
    <w:rsid w:val="00FA0435"/>
    <w:rsid w:val="00FA0552"/>
    <w:rsid w:val="00FA2309"/>
    <w:rsid w:val="00FA2E16"/>
    <w:rsid w:val="00FA352E"/>
    <w:rsid w:val="00FA3BD0"/>
    <w:rsid w:val="00FA3E99"/>
    <w:rsid w:val="00FA4027"/>
    <w:rsid w:val="00FA6ABA"/>
    <w:rsid w:val="00FB3052"/>
    <w:rsid w:val="00FB3190"/>
    <w:rsid w:val="00FB31C8"/>
    <w:rsid w:val="00FB3E40"/>
    <w:rsid w:val="00FB4CF1"/>
    <w:rsid w:val="00FB59A1"/>
    <w:rsid w:val="00FB5E68"/>
    <w:rsid w:val="00FC3FAE"/>
    <w:rsid w:val="00FC4CD8"/>
    <w:rsid w:val="00FC52A9"/>
    <w:rsid w:val="00FC694B"/>
    <w:rsid w:val="00FC6EA4"/>
    <w:rsid w:val="00FC7B6E"/>
    <w:rsid w:val="00FC7D11"/>
    <w:rsid w:val="00FD0E25"/>
    <w:rsid w:val="00FD1197"/>
    <w:rsid w:val="00FD1B87"/>
    <w:rsid w:val="00FD1F03"/>
    <w:rsid w:val="00FD2558"/>
    <w:rsid w:val="00FD266E"/>
    <w:rsid w:val="00FD2B57"/>
    <w:rsid w:val="00FD6734"/>
    <w:rsid w:val="00FD7790"/>
    <w:rsid w:val="00FD7D5C"/>
    <w:rsid w:val="00FE144D"/>
    <w:rsid w:val="00FE15A4"/>
    <w:rsid w:val="00FE2239"/>
    <w:rsid w:val="00FE2FAF"/>
    <w:rsid w:val="00FE344F"/>
    <w:rsid w:val="00FE4346"/>
    <w:rsid w:val="00FE4A49"/>
    <w:rsid w:val="00FE6137"/>
    <w:rsid w:val="00FE61C5"/>
    <w:rsid w:val="00FE6850"/>
    <w:rsid w:val="00FE6E8B"/>
    <w:rsid w:val="00FF18AF"/>
    <w:rsid w:val="00FF28AF"/>
    <w:rsid w:val="00FF3C9F"/>
    <w:rsid w:val="00FF4C69"/>
    <w:rsid w:val="00FF59D8"/>
    <w:rsid w:val="00FF6C7B"/>
    <w:rsid w:val="00FF744E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126F1"/>
  <w15:docId w15:val="{04087413-7324-417C-AA07-481DAF4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A8"/>
  </w:style>
  <w:style w:type="paragraph" w:styleId="1">
    <w:name w:val="heading 1"/>
    <w:basedOn w:val="a"/>
    <w:next w:val="a"/>
    <w:link w:val="10"/>
    <w:uiPriority w:val="9"/>
    <w:qFormat/>
    <w:rsid w:val="00E26E4C"/>
    <w:pPr>
      <w:keepNext/>
      <w:keepLines/>
      <w:spacing w:before="480" w:after="0"/>
      <w:ind w:left="714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5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327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2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7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A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7534"/>
    <w:pPr>
      <w:ind w:left="720"/>
      <w:contextualSpacing/>
    </w:pPr>
  </w:style>
  <w:style w:type="table" w:styleId="a6">
    <w:name w:val="Table Grid"/>
    <w:basedOn w:val="a1"/>
    <w:uiPriority w:val="39"/>
    <w:rsid w:val="00ED7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FA0435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93133B"/>
  </w:style>
  <w:style w:type="character" w:styleId="a9">
    <w:name w:val="Subtle Emphasis"/>
    <w:basedOn w:val="a0"/>
    <w:uiPriority w:val="19"/>
    <w:qFormat/>
    <w:rsid w:val="00F37557"/>
    <w:rPr>
      <w:i/>
      <w:iCs/>
      <w:color w:val="808080" w:themeColor="text1" w:themeTint="7F"/>
    </w:rPr>
  </w:style>
  <w:style w:type="character" w:styleId="aa">
    <w:name w:val="Hyperlink"/>
    <w:basedOn w:val="a0"/>
    <w:uiPriority w:val="99"/>
    <w:unhideWhenUsed/>
    <w:rsid w:val="00B61A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61A6C"/>
  </w:style>
  <w:style w:type="paragraph" w:styleId="ab">
    <w:name w:val="Normal (Web)"/>
    <w:basedOn w:val="a"/>
    <w:uiPriority w:val="99"/>
    <w:unhideWhenUsed/>
    <w:rsid w:val="009F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4A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A77DD"/>
  </w:style>
  <w:style w:type="paragraph" w:styleId="ae">
    <w:name w:val="footer"/>
    <w:basedOn w:val="a"/>
    <w:link w:val="af"/>
    <w:uiPriority w:val="99"/>
    <w:unhideWhenUsed/>
    <w:rsid w:val="004A7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A77DD"/>
  </w:style>
  <w:style w:type="character" w:styleId="af0">
    <w:name w:val="Strong"/>
    <w:basedOn w:val="a0"/>
    <w:uiPriority w:val="22"/>
    <w:qFormat/>
    <w:rsid w:val="00D8084B"/>
    <w:rPr>
      <w:b/>
      <w:bCs/>
    </w:rPr>
  </w:style>
  <w:style w:type="paragraph" w:styleId="af1">
    <w:name w:val="Body Text"/>
    <w:basedOn w:val="a"/>
    <w:link w:val="af2"/>
    <w:rsid w:val="005A0F5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Знак"/>
    <w:basedOn w:val="a0"/>
    <w:link w:val="af1"/>
    <w:rsid w:val="005A0F5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5A0F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A0F53"/>
    <w:rPr>
      <w:rFonts w:ascii="Times New Roman" w:eastAsia="Times New Roman" w:hAnsi="Times New Roman" w:cs="Times New Roman"/>
      <w:sz w:val="16"/>
      <w:szCs w:val="16"/>
    </w:rPr>
  </w:style>
  <w:style w:type="paragraph" w:customStyle="1" w:styleId="Pa4">
    <w:name w:val="Pa4"/>
    <w:basedOn w:val="a"/>
    <w:next w:val="a"/>
    <w:rsid w:val="005A0F53"/>
    <w:pPr>
      <w:autoSpaceDE w:val="0"/>
      <w:autoSpaceDN w:val="0"/>
      <w:adjustRightInd w:val="0"/>
      <w:spacing w:before="280" w:after="0" w:line="241" w:lineRule="atLeast"/>
    </w:pPr>
    <w:rPr>
      <w:rFonts w:ascii="Calibri" w:eastAsia="Times New Roman" w:hAnsi="Calibri" w:cs="Times New Roman"/>
      <w:sz w:val="24"/>
      <w:szCs w:val="24"/>
    </w:rPr>
  </w:style>
  <w:style w:type="paragraph" w:customStyle="1" w:styleId="Pa7">
    <w:name w:val="Pa7"/>
    <w:basedOn w:val="a"/>
    <w:next w:val="a"/>
    <w:rsid w:val="005A0F53"/>
    <w:pPr>
      <w:autoSpaceDE w:val="0"/>
      <w:autoSpaceDN w:val="0"/>
      <w:adjustRightInd w:val="0"/>
      <w:spacing w:before="100" w:after="0" w:line="241" w:lineRule="atLeast"/>
    </w:pPr>
    <w:rPr>
      <w:rFonts w:ascii="Calibri" w:eastAsia="Times New Roman" w:hAnsi="Calibri" w:cs="Times New Roman"/>
      <w:sz w:val="24"/>
      <w:szCs w:val="24"/>
    </w:rPr>
  </w:style>
  <w:style w:type="character" w:customStyle="1" w:styleId="c5">
    <w:name w:val="c5"/>
    <w:basedOn w:val="a0"/>
    <w:rsid w:val="003F3561"/>
  </w:style>
  <w:style w:type="character" w:customStyle="1" w:styleId="c8">
    <w:name w:val="c8"/>
    <w:basedOn w:val="a0"/>
    <w:rsid w:val="003F3561"/>
  </w:style>
  <w:style w:type="character" w:customStyle="1" w:styleId="c1">
    <w:name w:val="c1"/>
    <w:basedOn w:val="a0"/>
    <w:rsid w:val="003F3561"/>
  </w:style>
  <w:style w:type="paragraph" w:customStyle="1" w:styleId="western">
    <w:name w:val="western"/>
    <w:basedOn w:val="a"/>
    <w:rsid w:val="00C7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658E8"/>
    <w:rPr>
      <w:color w:val="800080"/>
      <w:u w:val="single"/>
    </w:rPr>
  </w:style>
  <w:style w:type="character" w:customStyle="1" w:styleId="c6c12">
    <w:name w:val="c6 c12"/>
    <w:basedOn w:val="a0"/>
    <w:rsid w:val="00B86E56"/>
  </w:style>
  <w:style w:type="character" w:customStyle="1" w:styleId="c6">
    <w:name w:val="c6"/>
    <w:basedOn w:val="a0"/>
    <w:rsid w:val="00F5748F"/>
  </w:style>
  <w:style w:type="paragraph" w:customStyle="1" w:styleId="c33c13">
    <w:name w:val="c33 c13"/>
    <w:basedOn w:val="a"/>
    <w:rsid w:val="00F5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F1C56"/>
  </w:style>
  <w:style w:type="character" w:styleId="af4">
    <w:name w:val="annotation reference"/>
    <w:basedOn w:val="a0"/>
    <w:uiPriority w:val="99"/>
    <w:semiHidden/>
    <w:unhideWhenUsed/>
    <w:rsid w:val="00CC075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C075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C075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C075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C075C"/>
    <w:rPr>
      <w:b/>
      <w:bCs/>
      <w:sz w:val="20"/>
      <w:szCs w:val="20"/>
    </w:rPr>
  </w:style>
  <w:style w:type="paragraph" w:customStyle="1" w:styleId="Iauiue">
    <w:name w:val="Iau?iue"/>
    <w:rsid w:val="00B578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0">
    <w:name w:val="c0"/>
    <w:basedOn w:val="a"/>
    <w:rsid w:val="00F8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81EA2"/>
  </w:style>
  <w:style w:type="paragraph" w:customStyle="1" w:styleId="310">
    <w:name w:val="Заголовок 31"/>
    <w:basedOn w:val="a"/>
    <w:uiPriority w:val="1"/>
    <w:qFormat/>
    <w:rsid w:val="00391D50"/>
    <w:pPr>
      <w:widowControl w:val="0"/>
      <w:autoSpaceDE w:val="0"/>
      <w:autoSpaceDN w:val="0"/>
      <w:spacing w:after="0" w:line="240" w:lineRule="auto"/>
      <w:ind w:left="901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391D50"/>
    <w:pPr>
      <w:widowControl w:val="0"/>
      <w:autoSpaceDE w:val="0"/>
      <w:autoSpaceDN w:val="0"/>
      <w:spacing w:after="0" w:line="240" w:lineRule="auto"/>
      <w:ind w:left="1263" w:hanging="361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70A36"/>
  </w:style>
  <w:style w:type="paragraph" w:customStyle="1" w:styleId="Default">
    <w:name w:val="Default"/>
    <w:rsid w:val="007A28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327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0">
    <w:name w:val="default"/>
    <w:basedOn w:val="a"/>
    <w:uiPriority w:val="99"/>
    <w:semiHidden/>
    <w:rsid w:val="00BF7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c120">
    <w:name w:val="c6c12"/>
    <w:basedOn w:val="a0"/>
    <w:rsid w:val="00BF7B1A"/>
  </w:style>
  <w:style w:type="paragraph" w:customStyle="1" w:styleId="msonormal0">
    <w:name w:val="msonormal"/>
    <w:basedOn w:val="a"/>
    <w:rsid w:val="00E2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basedOn w:val="a0"/>
    <w:uiPriority w:val="20"/>
    <w:qFormat/>
    <w:rsid w:val="00E24D4B"/>
    <w:rPr>
      <w:i/>
      <w:iCs/>
    </w:rPr>
  </w:style>
  <w:style w:type="paragraph" w:customStyle="1" w:styleId="TableParagraph">
    <w:name w:val="Table Paragraph"/>
    <w:basedOn w:val="a"/>
    <w:uiPriority w:val="1"/>
    <w:qFormat/>
    <w:rsid w:val="00ED1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e623268c383f13bbs1">
    <w:name w:val="e623268c383f13bbs1"/>
    <w:basedOn w:val="a0"/>
    <w:rsid w:val="0032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0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8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58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1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cdodstrj.ru/files/editors/Doc/issak/%E2%84%9610%20%D0%9C%D0%B0%D1%81%D1%82%D0%B5%D1%80%D0%BE%D0%B2%D0%B0%20%D0%95.%D0%95.%20%D0%9C%D0%B8%D0%BA%D1%81.doc" TargetMode="External"/><Relationship Id="rId39" Type="http://schemas.openxmlformats.org/officeDocument/2006/relationships/hyperlink" Target="http://cdodstrj.ru/files/editors/Doc/cokolova/46%D0%A0%D0%90%D0%94%D0%98%D0%9E%D0%96%D0%A3%D0%A0%D0%9D%D0%90%D0%9B%D0%98%D0%A1%D0%A2%D0%98%D0%9A%D0%90.docx" TargetMode="External"/><Relationship Id="rId21" Type="http://schemas.openxmlformats.org/officeDocument/2006/relationships/hyperlink" Target="http://cdodstrj.ru/files/editors/Doc/issak/%E2%84%965%20%D0%A0%D0%BE%D0%B6%D0%B5%D0%BD%D1%86%D0%B5%D0%B2%D0%B0%20%D0%90.%D0%90.%20%D1%81%D1%8E%D1%80%D0%BF%D1%80%D0%B8%D0%B7.doc" TargetMode="External"/><Relationship Id="rId34" Type="http://schemas.openxmlformats.org/officeDocument/2006/relationships/hyperlink" Target="http://cdodstrj.ru/files/editors/Doc/issak/%E2%84%9636%20%D0%92%D0%B0%D0%BB%D0%B8%D1%82%D0%BE%D0%B2%D0%B0%20%D0%AD.%D0%A0.%20%D1%85%D1%83%D0%B4.%D0%B2%D1%8B%D0%B6%D0%B8%D0%B3%D0%B0%D0%BD%D0%B8%D0%B5%20%D0%BF%D0%BE%20%D1%82%D0%BA%D0%B0%D0%BD%D0%B8.doc" TargetMode="External"/><Relationship Id="rId42" Type="http://schemas.openxmlformats.org/officeDocument/2006/relationships/hyperlink" Target="http://cdodstrj.ru/files/editors/Doc/cokolova/51%20%D0%A2%D0%B5%D0%BB%D0%B5%D0%B6%D1%83%D1%80%D0%BD%D0%B0%D0%BB%D0%B8%D1%81%D1%82%D0%B8%D0%BA%D0%B0%20%D0%92%D0%B5%D0%BB%D0%B8%D0%BA%D0%BE%D1%80%D0%BE%D0%B4%D0%BE%D0%B2%D0%BE%D0%B9%20%D0%95.%D0%A0..doc" TargetMode="External"/><Relationship Id="rId47" Type="http://schemas.openxmlformats.org/officeDocument/2006/relationships/hyperlink" Target="http://cdodstrj.ru/files/editors/Doc/internet-klub/62%D0%98%D0%BD%D1%82%D0%B5%D1%80%D0%BD%D0%B5%D1%82-%D1%82%D0%B5%D1%85%D0%BD%D0%BE%D0%BB%D0%BE%D0%B3%D0%B8%D0%B8.doc" TargetMode="External"/><Relationship Id="rId50" Type="http://schemas.openxmlformats.org/officeDocument/2006/relationships/hyperlink" Target="http://cdodstrj.ru/files/editors/Doc/issak/67%20%D0%9F%D1%80%D0%BE%D0%B3%D1%80%D0%B0%D0%BC%D0%BC%D0%B0%20%D0%A6%D0%93%D0%9E%20%D0%9D%D0%BE%D0%B2%D0%BE%D0%B5%20%D0%9F%D0%BE%D0%BA%D0%BE%D0%BB%D0%B5%D0%BD%D0%B8%D0%B5.docx" TargetMode="External"/><Relationship Id="rId55" Type="http://schemas.openxmlformats.org/officeDocument/2006/relationships/hyperlink" Target="http://cdodstrj.ru/files/editors/Doc/issak/%E2%84%9682%20%D0%9D%D0%BE%D1%81%D0%BA%D0%BE%D0%B2%D0%B0%20%D0%9B.%D0%9D.%20%D1%80%D1%83%D1%87%D0%BD%D0%BE%D0%B5%20%D1%82%D0%B2%D0%BE%D1%80%D1%87%D0%B5%D1%81%D1%82%D0%B2%D0%BE%20%D0%A4%D0%93%D0%9E%D0%A1.docx" TargetMode="External"/><Relationship Id="rId63" Type="http://schemas.openxmlformats.org/officeDocument/2006/relationships/hyperlink" Target="http://cdodstrj.ru/files/editors/Doc/issak/%E2%84%9690%20%D0%91%D0%B0%D0%B8%D1%82%D0%BE%D0%B2%D0%B0%20%D0%A2.%D0%90.%20%D0%A0%D0%B8%D1%82%D0%BC%D0%B8%D0%BA%D0%B0(%D0%9F%D0%BE%D1%87%D0%B5%D0%BC%D1%83%D1%87%D0%BA%D0%B0).doc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https://cdodstrj.ru/files/editors/Doc/issak/2_%D0%93%D0%BE%D1%80%D0%B3%D0%BE%D1%80%D0%BE%D0%B2%D0%B0%20%D0%9E%D0%92_%20%D0%94%D0%B5%D1%82%D1%81%D0%BA%D0%B8%D0%B9%20%D1%82%D0%B5%D0%B0%D1%82%D1%80%20%D0%93%D0%BE%D0%B2%D0%BE%D1%80%D1%83%D0%BD%D1%8B.pdf" TargetMode="External"/><Relationship Id="rId29" Type="http://schemas.openxmlformats.org/officeDocument/2006/relationships/hyperlink" Target="http://cdodstrj.ru/files/editors/Doc/issak/%E2%84%9630%20%D0%9D%D0%BE%D1%81%D0%BA%D0%BE%D0%B2%D0%B0%20%D0%9B.%D0%9D.%20%D0%98%D1%81%D0%BA%D1%83%D1%81%D1%81%D1%82%D0%B2%D0%BE%20%D0%B2%D1%8F%D0%B7%D0%B0%D0%BD%D0%B8%D1%8F%20%D0%BA%D1%80%D1%8E%D1%87%D0%BA%D0%BE%D0%BC.docx" TargetMode="External"/><Relationship Id="rId41" Type="http://schemas.openxmlformats.org/officeDocument/2006/relationships/hyperlink" Target="http://cdodstrj.ru/files/editors/Doc/cokolova/49%20%D0%A1%D0%BE%D0%BA%D0%BE%D0%BB%D0%BE%D0%B2%D0%B0%20%D0%BF%D1%80%D0%BE%D0%B3%D1%80%D0%B0%D0%BC%D0%BC%D0%B0%203%20%D0%B3.%D0%BE..docx" TargetMode="External"/><Relationship Id="rId54" Type="http://schemas.openxmlformats.org/officeDocument/2006/relationships/hyperlink" Target="http://cdodstrj.ru/files/editors/Doc/cokolova/75%20%D0%9F%D1%80%D0%BE%D0%B3%D1%80%D0%B0%D0%BC%D0%BC%D0%B0%20%D0%9A%D0%BE%D0%BD%D0%BE%D0%BD%D0%BE%D0%B2%D0%B0.doc" TargetMode="External"/><Relationship Id="rId62" Type="http://schemas.openxmlformats.org/officeDocument/2006/relationships/hyperlink" Target="http://cdodstrj.ru/files/editors/Doc/issak/%E2%84%9689%20%D0%91%D0%B0%D0%B8%D1%82%D0%BE%D0%B2%D0%B0%20%D0%A2.%D0%90.%20%D1%80%D0%B8%D1%82%D0%BC%D0%B8%D0%BA%D0%B0%20%D0%B8%20%D1%82%D0%B0%D0%BD%D0%B5%D1%86%20%D0%A4%D0%93%D0%9E%D0%A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cdodstrj.ru/files/editors/Doc/issak/%E2%84%968%20%D0%9A%D0%BE%D0%BB%D0%B5%D1%81%D0%BE%D0%B2%D0%B0%20%D0%90.%D0%91.%20%D0%A2%D0%B2%D0%BE%D1%80%D1%87%D0%B5%D1%81%D0%BA%D0%B0%D1%8F%20%D0%BC%D0%B0%D1%81%D1%82%D0%B5%D1%80%D1%81%D0%BA%D0%B0%D1%8F.doc" TargetMode="External"/><Relationship Id="rId32" Type="http://schemas.openxmlformats.org/officeDocument/2006/relationships/hyperlink" Target="http://cdodstrj.ru/files/editors/Doc/issak/%E2%84%9635%20%D0%9F%D0%BE%D1%82%D0%B0%D0%BF%D0%BE%D0%B2%D0%B0%20%D0%9B.%D0%94.%20%D0%A3%D0%BC%D0%B5%D0%BB%D1%8B%D0%B5%20%D1%80%D1%83%D0%BA%D0%B8.doc" TargetMode="External"/><Relationship Id="rId37" Type="http://schemas.openxmlformats.org/officeDocument/2006/relationships/hyperlink" Target="http://cdodstrj.ru/files/editors/Doc/issak/%E2%84%9640%20%D0%A7%D0%B5%D1%80%D0%BD%D0%B5%D0%B9%D0%BA%D0%B8%D0%BD%D0%B0%20%D0%95.%D0%9B.%20%D0%AE%D0%BD%D1%8B%D0%B9%20%D1%85%D1%83%D0%B4%D0%BE%D0%B6%D0%BD%D0%B8%D0%BA.doc" TargetMode="External"/><Relationship Id="rId40" Type="http://schemas.openxmlformats.org/officeDocument/2006/relationships/hyperlink" Target="http://cdodstrj.ru/files/editors/Doc/cokolova/47%20%20%D0%90%D0%B2%D1%82%D0%BE%D1%80%D1%81%D0%BA%D0%B0%D1%8F_%D0%BF%D1%80%D0%BE%D0%B3%D1%80%D0%B0%D0%BC%D0%BC%D0%B0%20%D0%A2%D0%B5%D0%BB%D0%B5%D1%88%D0%B5%D0%B2%D0%B0.doc" TargetMode="External"/><Relationship Id="rId45" Type="http://schemas.openxmlformats.org/officeDocument/2006/relationships/hyperlink" Target="http://cdodstrj.ru/files/editors/Doc/cokolova/56%20%D0%9F%D0%BB%D1%8E%D1%89%D0%B5%D0%BD%D0%BA%D0%BE%20%D0%9F%D0%B0%D1%80%D0%B8%D1%85%D0%BC%D0%B0%D1%85%D0%B5%D1%80%D1%81%D0%BA%D0%BE%D0%B5%20%D0%B8%D1%81%D0%BA%D1%83%D1%81%D1%81%D1%82%D0%B2%D0%BE.docx" TargetMode="External"/><Relationship Id="rId53" Type="http://schemas.openxmlformats.org/officeDocument/2006/relationships/hyperlink" Target="http://cdodstrj.ru/files/editors/Doc/issak/44%20%20%D0%A0%D0%BE%D0%B4%D0%BD%D0%B8%D1%87%D0%BE%D0%BA%20%D0%AF%D0%BA%D1%88%D0%B8%D0%B5%D0%B2%D0%B0%20%D0%98.%D0%98..doc" TargetMode="External"/><Relationship Id="rId58" Type="http://schemas.openxmlformats.org/officeDocument/2006/relationships/hyperlink" Target="http://cdodstrj.ru/files/editors/Doc/issak/%E2%84%9688%20%D0%90%D0%B2%D0%B8%D0%B0%D0%BC%D0%BE%D0%B4%D0%B5%D0%BB%D0%B8%D1%81%D1%82%20%D0%91%D0%B5%D1%80%D0%B4%D1%8B%D1%88%D0%B5%D0%B2%20%D0%93.%D0%AE..docx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cdodstrj.ru/files/editors/Doc/issak/%E2%84%967%20%D0%9A%D0%BE%D0%BB%D0%B5%D1%81%D0%BE%D0%B2%D0%B0%20%D0%90.%D0%91.%20%D0%BF%D0%BE%D0%B4%D0%B3%D0%BE%D1%82%D0%BE%D0%B2%D0%BA%D0%B0%20%D0%B2%D0%B5%D0%B4%D1%83%D1%89%D0%B8%D1%85.doc" TargetMode="External"/><Relationship Id="rId28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36" Type="http://schemas.openxmlformats.org/officeDocument/2006/relationships/hyperlink" Target="http://cdodstrj.ru/files/editors/Doc/issak/%E2%84%9638%20%D0%A7%D0%B5%D1%80%D0%BD%D0%B5%D0%B9%D0%BA%D0%B8%D0%BD%D0%B0%20%D0%95.%D0%9B.%20%D0%A2%D0%9C.docx" TargetMode="External"/><Relationship Id="rId49" Type="http://schemas.openxmlformats.org/officeDocument/2006/relationships/hyperlink" Target="http://cdodstrj.ru/files/editors/Doc/issak/%E2%84%9665%20%D0%9F%D0%BE%D1%87%D0%B5%D0%BC%D1%83%D1%87%D0%BA%D0%B0.docx" TargetMode="External"/><Relationship Id="rId57" Type="http://schemas.openxmlformats.org/officeDocument/2006/relationships/hyperlink" Target="http://cdodstrj.ru/files/editors/Doc/cokolova/85%20%D0%9F%D1%80%D0%BE%D0%B3%D1%80%D0%B0%D0%BC%D0%BC%D0%B0_%D0%A0%D1%83%D0%B7%D0%B0%D0%BD%D0%BE%D0%B2_%D0%90.%D0%92._(%D0%BA%D0%B8%D0%BD%D0%BE_%D0%B8_%D1%82%D0%B5%D0%BB%D0%B5%D0%BF%D1%80%D0%BE%D0%B5%D0%BA%D1%82).doc" TargetMode="External"/><Relationship Id="rId61" Type="http://schemas.openxmlformats.org/officeDocument/2006/relationships/hyperlink" Target="http://cdodstrj.ru/files/editors/Doc/issak/%E2%84%9674%20%D0%93%D0%BE%D0%BB%D1%83%D0%B1%D0%B5%D0%B2%D0%B0%20%D0%97.%D0%92.%20%D0%9D%D0%B0%D1%87%D0%B0%D0%BB%D1%8C%D0%BD%D0%BE%D0%B5%20%D1%82%D0%B5%D1%85%D0%BD%D0%B8%D1%87%D0%B5%D1%81%D0%BA%D0%BE%D0%B5%20%D0%A4%D0%93%D0%9E%D0%A1.doc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cdodstrj.ru/files/editors/Doc/issak/2_%D0%93%D0%BE%D1%80%D0%B3%D0%BE%D1%80%D0%BE%D0%B2%D0%B0%20%D0%9E%D0%92_%20%D0%94%D0%B5%D1%82%D1%81%D0%BA%D0%B8%D0%B9%20%D1%82%D0%B5%D0%B0%D1%82%D1%80%20%D0%93%D0%BE%D0%B2%D0%BE%D1%80%D1%83%D0%BD%D1%8B.pdf" TargetMode="External"/><Relationship Id="rId31" Type="http://schemas.openxmlformats.org/officeDocument/2006/relationships/hyperlink" Target="http://cdodstrj.ru/files/editors/Doc/issak/%E2%84%9632%20%D0%9F%D0%BE%D1%82%D0%B0%D0%BF%D0%BE%D0%B2%D0%B0%20%D0%9B.%D0%94.%20%D0%91%D0%B8%D1%81%D0%B5%D1%80%D0%BE%D0%BF%D0%BB%D0%B5%D1%82%D0%B5%D0%BD%D0%B8%D0%B5.doc" TargetMode="External"/><Relationship Id="rId44" Type="http://schemas.openxmlformats.org/officeDocument/2006/relationships/hyperlink" Target="http://cdodstrj.ru/files/editors/Doc/cokolova/55%20%D0%97%D0%B0%D0%B9%D1%86%D0%B5%D0%B2%D0%B0%20%D0%9F%D0%B0%D1%80%D0%B8%D1%85%D0%BC%D0%B0%D1%85%D0%B5%D1%80%D1%81%D0%BA%D0%BE%D0%B5%20%D0%B8%D1%81%D0%BA%D1%83%D1%81%D1%81%D1%82%D0%B2%D0%BE.docx" TargetMode="External"/><Relationship Id="rId52" Type="http://schemas.openxmlformats.org/officeDocument/2006/relationships/hyperlink" Target="http://cdodstrj.ru/files/editors/Doc/cokolova/69%D0%9D%D0%BE%D0%B3%D1%82%D0%B5%D0%B2%D0%BE%D0%B9%20%D0%B4%D0%B8%D0%B7%D0%B0%D0%B9%D0%BD.doc" TargetMode="External"/><Relationship Id="rId60" Type="http://schemas.openxmlformats.org/officeDocument/2006/relationships/hyperlink" Target="http://cdodstrj.ru/files/editors/Doc/issak/%E2%84%9676%20%D0%93%D0%BE%D0%BB%D1%83%D0%B1%D0%B5%D0%B2%D0%B0%20%D0%97.%D0%92.%20%D0%A2%D0%9C.docx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http://cdodstrj.ru/files/editors/Doc/issak/%E2%84%965%20%D0%A0%D0%BE%D0%B6%D0%B5%D0%BD%D1%86%D0%B5%D0%B2%D0%B0%20%D0%90.%D0%90.%20%D1%81%D1%8E%D1%80%D0%BF%D1%80%D0%B8%D0%B7.doc" TargetMode="External"/><Relationship Id="rId27" Type="http://schemas.openxmlformats.org/officeDocument/2006/relationships/hyperlink" Target="http://cdodstrj.ru/files/editors/Doc/issak/%E2%84%9618%20%D0%95%D0%BC%D1%87%D0%B5%D0%BD%D0%BA%D0%BE%20%D0%95.%D0%92.%20%D0%98%D0%B7%D1%8E%D0%BC%D0%B8%D0%BD%D0%BA%D0%B0%20%D0%A4%D0%93%D0%9E%D0%A1.doc" TargetMode="External"/><Relationship Id="rId30" Type="http://schemas.openxmlformats.org/officeDocument/2006/relationships/hyperlink" Target="http://cdodstrj.ru/files/editors/Doc/issak/%E2%84%9631%20%D0%9D%D0%BE%D1%81%D0%BA%D0%BE%D0%B2%D0%B0%20%D0%9B.%D0%9D.%20%D0%A2%D0%B2%D0%BE%D1%80%D1%87%D0%B5%D1%81%D0%BA%D0%B0%D1%8F%20%D0%BC%D0%B0%D1%81%D1%82%D0%B5%D1%80%D1%81%D0%BA%D0%B0%D1%8F.docx" TargetMode="External"/><Relationship Id="rId35" Type="http://schemas.openxmlformats.org/officeDocument/2006/relationships/hyperlink" Target="http://cdodstrj.ru/files/editors/Doc/issak/%E2%84%9637%20%D0%A7%D0%B5%D1%80%D0%BD%D0%B5%D0%B9%D0%BA%D0%B8%D0%BD%D0%B0%20%D0%95.%D0%9B.%20%D0%AE%D0%BD%D1%8B%D0%B9%20%D1%85%D1%83%D0%B4%D0%BE%D0%B6%D0%BD%D0%B8%D0%BA%20%D0%A4%D0%93%D0%9E%D0%A1.doc" TargetMode="External"/><Relationship Id="rId43" Type="http://schemas.openxmlformats.org/officeDocument/2006/relationships/hyperlink" Target="http://cdodstrj.ru/files/editors/Doc/cokolova/52%20%D0%9C%D0%B8%D0%B3%D0%B0%D1%87%D0%B5%D0%B2.doc" TargetMode="External"/><Relationship Id="rId48" Type="http://schemas.openxmlformats.org/officeDocument/2006/relationships/hyperlink" Target="http://cdodstrj.ru/files/editors/Doc/internet-klub/62%D0%98%D0%BD%D1%82%D0%B5%D1%80%D0%BD%D0%B5%D1%82-%D1%82%D0%B5%D1%85%D0%BD%D0%BE%D0%BB%D0%BE%D0%B3%D0%B8%D0%B8.doc" TargetMode="External"/><Relationship Id="rId56" Type="http://schemas.openxmlformats.org/officeDocument/2006/relationships/hyperlink" Target="http://cdodstrj.ru/files/editors/Doc/cokolova/84%20%D0%BF%D1%80%D0%BE%D0%B3%D1%80%D0%B0%D0%BC%D0%BC%D0%B0%20%D0%A2%D0%BE%D0%BF%D1%87%D0%B8%D0%B5%D0%B2%D0%B0%203%20%D0%B3%D0%BE%D0%B4%D0%B0.doc" TargetMode="External"/><Relationship Id="rId64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://cdodstrj.ru/files/editors/Doc/cokolova/68%20%D0%9F%D1%80%D0%BE%D0%B3%D1%80%D0%B0%D0%BC%D0%BC%D0%B0%20%D0%92%D0%B8%D0%B7%D0%B0%D0%B6%D0%B8%D1%81%D1%82.doc" TargetMode="External"/><Relationship Id="rId3" Type="http://schemas.openxmlformats.org/officeDocument/2006/relationships/styles" Target="styl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hyperlink" Target="http://cdodstrj.ru/files/editors/Doc/issak/%E2%84%969%20%D0%9A%D0%BE%D0%BB%D0%B5%D1%81%D0%BE%D0%B2%20%D0%90.%D0%9B.%20%D0%92%D0%98%D0%90.doc" TargetMode="External"/><Relationship Id="rId33" Type="http://schemas.openxmlformats.org/officeDocument/2006/relationships/hyperlink" Target="http://cdodstrj.ru/files/editors/Doc/issak/%E2%84%9635%20%D0%9F%D0%BE%D1%82%D0%B0%D0%BF%D0%BE%D0%B2%D0%B0%20%D0%9B.%D0%94.%20%D0%A3%D0%BC%D0%B5%D0%BB%D1%8B%D0%B5%20%D1%80%D1%83%D0%BA%D0%B8.doc" TargetMode="External"/><Relationship Id="rId38" Type="http://schemas.openxmlformats.org/officeDocument/2006/relationships/hyperlink" Target="http://cdodstrj.ru/files/editors/Doc/issak/%E2%84%9679%20%D0%9D%D0%BE%D0%B2%D0%BE%D0%B6%D0%B8%D0%BB%D0%BE%D0%B2%D0%B0%20%D0%9D.%D0%92.%20%D0%9E%D0%92%D0%97.docx" TargetMode="External"/><Relationship Id="rId46" Type="http://schemas.openxmlformats.org/officeDocument/2006/relationships/hyperlink" Target="http://cdodstrj.ru/files/editors/Doc/cokolova/61%20%D0%9F%D1%80%D0%BE%D0%B3%D1%80%D0%B0%D0%BC%D0%BC%D0%B0%20%D0%9F%D0%BB%D0%B0%D1%81%D1%82%D1%83%D0%BD.doc" TargetMode="External"/><Relationship Id="rId59" Type="http://schemas.openxmlformats.org/officeDocument/2006/relationships/hyperlink" Target="http://cdodstrj.ru/files/editors/Doc/issak/%E2%84%9673%20%D0%93%D0%BE%D0%BB%D1%83%D0%B1%D0%B5%D0%B2%D0%B0%20%D0%97.%D0%92.%20%D0%98%D0%B7%D0%BE%D0%BD%D0%B8%D1%82%D1%8C%20%D0%9E%D0%92%D0%97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/>
              <a:t>Образование 2022 -2023</a:t>
            </a: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Незаконченное высшее</c:v>
                </c:pt>
                <c:pt idx="1">
                  <c:v>Высшее</c:v>
                </c:pt>
                <c:pt idx="2">
                  <c:v>Среднее специальное, профессиональное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2.1999999999999999E-2</c:v>
                </c:pt>
                <c:pt idx="1">
                  <c:v>0.64400000000000002</c:v>
                </c:pt>
                <c:pt idx="2">
                  <c:v>0.33300000000000002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33-4CB7-9A99-766D54115F1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участий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34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87-4D98-9E08-11E9D0E3C20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побед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33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87-4D98-9E08-11E9D0E3C20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эффективность (%)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Муниципальный</c:v>
                </c:pt>
                <c:pt idx="1">
                  <c:v>Региональный</c:v>
                </c:pt>
                <c:pt idx="2">
                  <c:v>Всероссийский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97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87-4D98-9E08-11E9D0E3C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76192000"/>
        <c:axId val="76263424"/>
        <c:axId val="81627776"/>
      </c:bar3DChart>
      <c:catAx>
        <c:axId val="7619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263424"/>
        <c:crosses val="autoZero"/>
        <c:auto val="1"/>
        <c:lblAlgn val="ctr"/>
        <c:lblOffset val="100"/>
        <c:noMultiLvlLbl val="0"/>
      </c:catAx>
      <c:valAx>
        <c:axId val="76263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192000"/>
        <c:crosses val="autoZero"/>
        <c:crossBetween val="between"/>
      </c:valAx>
      <c:serAx>
        <c:axId val="81627776"/>
        <c:scaling>
          <c:orientation val="minMax"/>
        </c:scaling>
        <c:delete val="0"/>
        <c:axPos val="b"/>
        <c:majorTickMark val="out"/>
        <c:minorTickMark val="none"/>
        <c:tickLblPos val="nextTo"/>
        <c:crossAx val="7626342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/>
              <a:t>Образование 2023 -2024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2020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2,27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51F-426B-889F-AB6035CB588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63,64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51F-426B-889F-AB6035CB588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34,09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51F-426B-889F-AB6035CB58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Незаконченное высшее</c:v>
                </c:pt>
                <c:pt idx="1">
                  <c:v>Высшее</c:v>
                </c:pt>
                <c:pt idx="2">
                  <c:v>Среднее специальное, профессиональное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2.2700000000000001E-2</c:v>
                </c:pt>
                <c:pt idx="1">
                  <c:v>0.63639999999999997</c:v>
                </c:pt>
                <c:pt idx="2">
                  <c:v>0.34089999999999998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1F-426B-889F-AB6035CB588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/>
              <a:t>Образование 2024-2025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Образование 2020</c:v>
                </c:pt>
              </c:strCache>
            </c:strRef>
          </c:tx>
          <c:dLbls>
            <c:delete val="1"/>
          </c:dLbls>
          <c:cat>
            <c:strRef>
              <c:f>Лист1!$A$2:$A$4</c:f>
              <c:strCache>
                <c:ptCount val="3"/>
                <c:pt idx="0">
                  <c:v>Незаконченное высшее</c:v>
                </c:pt>
                <c:pt idx="1">
                  <c:v>Высшее</c:v>
                </c:pt>
                <c:pt idx="2">
                  <c:v>Среднее специальное, профессиональное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2.3800000000000002E-2</c:v>
                </c:pt>
                <c:pt idx="1">
                  <c:v>0.66669999999999996</c:v>
                </c:pt>
                <c:pt idx="2">
                  <c:v>0.33329999999999999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D0-465D-946D-36FC1C78575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1-3 года</c:v>
                </c:pt>
                <c:pt idx="1">
                  <c:v>3-5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20-30 лет</c:v>
                </c:pt>
                <c:pt idx="5">
                  <c:v>30-40 лет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8.9</c:v>
                </c:pt>
                <c:pt idx="1">
                  <c:v>2.2000000000000002</c:v>
                </c:pt>
                <c:pt idx="2">
                  <c:v>2.2000000000000002</c:v>
                </c:pt>
                <c:pt idx="3">
                  <c:v>22.2</c:v>
                </c:pt>
                <c:pt idx="4">
                  <c:v>31.1</c:v>
                </c:pt>
                <c:pt idx="5">
                  <c:v>33.299999999999997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6C-4CBF-A81C-451550997C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1-3 года</c:v>
                </c:pt>
                <c:pt idx="1">
                  <c:v>3-5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20-30 лет</c:v>
                </c:pt>
                <c:pt idx="5">
                  <c:v>30-40 лет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4.8</c:v>
                </c:pt>
                <c:pt idx="1">
                  <c:v>4.8</c:v>
                </c:pt>
                <c:pt idx="2">
                  <c:v>0</c:v>
                </c:pt>
                <c:pt idx="3">
                  <c:v>21.4</c:v>
                </c:pt>
                <c:pt idx="4">
                  <c:v>31</c:v>
                </c:pt>
                <c:pt idx="5">
                  <c:v>38.1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6C-4CBF-A81C-451550997C7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1-3 года</c:v>
                </c:pt>
                <c:pt idx="1">
                  <c:v>3-5 лет</c:v>
                </c:pt>
                <c:pt idx="2">
                  <c:v>5-10 лет</c:v>
                </c:pt>
                <c:pt idx="3">
                  <c:v>10-20 лет</c:v>
                </c:pt>
                <c:pt idx="4">
                  <c:v>20-30 лет</c:v>
                </c:pt>
                <c:pt idx="5">
                  <c:v>30-40 лет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4.76</c:v>
                </c:pt>
                <c:pt idx="1">
                  <c:v>9.52</c:v>
                </c:pt>
                <c:pt idx="2">
                  <c:v>0</c:v>
                </c:pt>
                <c:pt idx="3">
                  <c:v>26.19</c:v>
                </c:pt>
                <c:pt idx="4">
                  <c:v>23.81</c:v>
                </c:pt>
                <c:pt idx="5">
                  <c:v>35.71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1C-498A-B33F-22BB3690E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5404416"/>
        <c:axId val="75406336"/>
        <c:axId val="0"/>
      </c:bar3DChart>
      <c:catAx>
        <c:axId val="75404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5406336"/>
        <c:crosses val="autoZero"/>
        <c:auto val="1"/>
        <c:lblAlgn val="ctr"/>
        <c:lblOffset val="100"/>
        <c:noMultiLvlLbl val="0"/>
      </c:catAx>
      <c:valAx>
        <c:axId val="75406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4044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>
                <a:solidFill>
                  <a:schemeClr val="accent1"/>
                </a:solidFill>
              </a:rPr>
              <a:t> По уровню квалификации 2022-2023гг.</a:t>
            </a:r>
          </a:p>
        </c:rich>
      </c:tx>
      <c:layout>
        <c:manualLayout>
          <c:xMode val="edge"/>
          <c:yMode val="edge"/>
          <c:x val="0.14848723608074288"/>
          <c:y val="3.109976993616539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По уровню квалификации 2018-2019гг.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2B8-475A-8830-E475E14099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B8-475A-8830-E475E14099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31,11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2B8-475A-8830-E475E14099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17,78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B8-475A-8830-E475E14099B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Неаттестованные</c:v>
                </c:pt>
                <c:pt idx="1">
                  <c:v> </c:v>
                </c:pt>
                <c:pt idx="2">
                  <c:v>Первая кв.категория</c:v>
                </c:pt>
                <c:pt idx="3">
                  <c:v>Высшая кв.категория</c:v>
                </c:pt>
                <c:pt idx="4">
                  <c:v>Соответствие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0.1333</c:v>
                </c:pt>
                <c:pt idx="1">
                  <c:v>0</c:v>
                </c:pt>
                <c:pt idx="2">
                  <c:v>0.28889999999999999</c:v>
                </c:pt>
                <c:pt idx="3">
                  <c:v>0.33329999999999999</c:v>
                </c:pt>
                <c:pt idx="4">
                  <c:v>0.24440000000000001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B8-475A-8830-E475E14099B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>
                <a:solidFill>
                  <a:schemeClr val="accent1"/>
                </a:solidFill>
              </a:rPr>
              <a:t> По уровню квалификации 2023-2024гг.</a:t>
            </a:r>
          </a:p>
        </c:rich>
      </c:tx>
      <c:layout>
        <c:manualLayout>
          <c:xMode val="edge"/>
          <c:yMode val="edge"/>
          <c:x val="0.14848723608074288"/>
          <c:y val="3.109976993616539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По уровню квалификации 2018-2019гг.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51-406C-A81E-70DC6F21BF5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951-406C-A81E-70DC6F21BF5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51-406C-A81E-70DC6F21BF5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51-406C-A81E-70DC6F21BF5C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Неаттестованные</c:v>
                </c:pt>
                <c:pt idx="1">
                  <c:v> </c:v>
                </c:pt>
                <c:pt idx="2">
                  <c:v>Первая кв.категория</c:v>
                </c:pt>
                <c:pt idx="3">
                  <c:v>Высшая кв.категория</c:v>
                </c:pt>
                <c:pt idx="4">
                  <c:v>Соответствие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0.1333</c:v>
                </c:pt>
                <c:pt idx="1">
                  <c:v>0</c:v>
                </c:pt>
                <c:pt idx="2">
                  <c:v>0.28889999999999999</c:v>
                </c:pt>
                <c:pt idx="3">
                  <c:v>0.33329999999999999</c:v>
                </c:pt>
                <c:pt idx="4">
                  <c:v>0.24440000000000001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951-406C-A81E-70DC6F21BF5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t"/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chemeClr val="accent1"/>
                </a:solidFill>
              </a:defRPr>
            </a:pPr>
            <a:r>
              <a:rPr lang="ru-RU">
                <a:solidFill>
                  <a:schemeClr val="accent1"/>
                </a:solidFill>
              </a:rPr>
              <a:t> По уровню квалификации 2024-2025гг.</a:t>
            </a:r>
          </a:p>
        </c:rich>
      </c:tx>
      <c:layout>
        <c:manualLayout>
          <c:xMode val="edge"/>
          <c:yMode val="edge"/>
          <c:x val="0.14848723608074288"/>
          <c:y val="3.109976993616539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По уровню квалификации 2018-2019гг.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8A-4290-8155-74E1E37C260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40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E8A-4290-8155-74E1E37C260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31,11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E8A-4290-8155-74E1E37C260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17,78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E8A-4290-8155-74E1E37C260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 Неаттестованные</c:v>
                </c:pt>
                <c:pt idx="1">
                  <c:v> </c:v>
                </c:pt>
                <c:pt idx="2">
                  <c:v>Первая кв.категория</c:v>
                </c:pt>
                <c:pt idx="3">
                  <c:v>Высшая кв.категория</c:v>
                </c:pt>
                <c:pt idx="4">
                  <c:v>Соответствие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0.11899999999999999</c:v>
                </c:pt>
                <c:pt idx="1">
                  <c:v>0</c:v>
                </c:pt>
                <c:pt idx="2">
                  <c:v>0.28570000000000001</c:v>
                </c:pt>
                <c:pt idx="3">
                  <c:v>0.40479999999999999</c:v>
                </c:pt>
                <c:pt idx="4">
                  <c:v>0.1905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E8A-4290-8155-74E1E37C26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 направленности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F2-48F4-98E9-4E86A2AA3DA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социально-гуманитарная</c:v>
                </c:pt>
                <c:pt idx="1">
                  <c:v>художественная</c:v>
                </c:pt>
                <c:pt idx="2">
                  <c:v>научно-техническая</c:v>
                </c:pt>
                <c:pt idx="3">
                  <c:v>физкультурно-спортивная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0.37</c:v>
                </c:pt>
                <c:pt idx="1">
                  <c:v>0.4</c:v>
                </c:pt>
                <c:pt idx="2">
                  <c:v>0.16</c:v>
                </c:pt>
                <c:pt idx="3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F2-48F4-98E9-4E86A2AA3DA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По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срокам реализации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Срок реализации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5 лет</c:v>
                </c:pt>
                <c:pt idx="1">
                  <c:v>4 года</c:v>
                </c:pt>
                <c:pt idx="2">
                  <c:v>3 года</c:v>
                </c:pt>
                <c:pt idx="3">
                  <c:v>2 года</c:v>
                </c:pt>
                <c:pt idx="4">
                  <c:v>1 год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1.7999999999999999E-2</c:v>
                </c:pt>
                <c:pt idx="1">
                  <c:v>0.15</c:v>
                </c:pt>
                <c:pt idx="2">
                  <c:v>0.22</c:v>
                </c:pt>
                <c:pt idx="3">
                  <c:v>0.14000000000000001</c:v>
                </c:pt>
                <c:pt idx="4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8B-4BAC-9790-CB49195CE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срокам реализации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5"/>
                <c:pt idx="0">
                  <c:v>5 лет</c:v>
                </c:pt>
                <c:pt idx="1">
                  <c:v>4 года</c:v>
                </c:pt>
                <c:pt idx="2">
                  <c:v>3 года</c:v>
                </c:pt>
                <c:pt idx="3">
                  <c:v>2 года</c:v>
                </c:pt>
                <c:pt idx="4">
                  <c:v>1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168B-4BAC-9790-CB49195CEB0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1A34-3E48-4E3F-871C-76A074F9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11485</TotalTime>
  <Pages>37</Pages>
  <Words>12604</Words>
  <Characters>71846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психолог</cp:lastModifiedBy>
  <cp:revision>744</cp:revision>
  <cp:lastPrinted>2025-06-09T03:32:00Z</cp:lastPrinted>
  <dcterms:created xsi:type="dcterms:W3CDTF">2010-06-03T06:26:00Z</dcterms:created>
  <dcterms:modified xsi:type="dcterms:W3CDTF">2025-10-01T05:19:00Z</dcterms:modified>
</cp:coreProperties>
</file>